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>ИЗВОД ИЗ ЗАПИСНИКА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 xml:space="preserve">са </w:t>
      </w:r>
      <w:r w:rsidR="00152310">
        <w:rPr>
          <w:rFonts w:ascii="Times New Roman" w:eastAsia="Times New Roman" w:hAnsi="Times New Roman"/>
          <w:b/>
          <w:lang w:val="sr-Cyrl-RS"/>
        </w:rPr>
        <w:t>ТРИДЕСЕТ ПРВ</w:t>
      </w:r>
      <w:r w:rsidR="00286DAB">
        <w:rPr>
          <w:rFonts w:ascii="Times New Roman" w:eastAsia="Times New Roman" w:hAnsi="Times New Roman"/>
          <w:b/>
          <w:lang w:val="sr-Cyrl-RS"/>
        </w:rPr>
        <w:t>Е</w:t>
      </w:r>
      <w:r w:rsidR="00FC31FD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r w:rsidRPr="004C1738">
        <w:rPr>
          <w:rFonts w:ascii="Times New Roman" w:eastAsia="Times New Roman" w:hAnsi="Times New Roman"/>
          <w:b/>
          <w:lang w:val="ru-RU"/>
        </w:rPr>
        <w:t xml:space="preserve">седнице </w:t>
      </w:r>
      <w:r w:rsidRPr="004C1738">
        <w:rPr>
          <w:rFonts w:ascii="Times New Roman" w:eastAsia="Times New Roman" w:hAnsi="Times New Roman"/>
          <w:b/>
          <w:i/>
          <w:lang w:val="ru-RU"/>
        </w:rPr>
        <w:t>Стручног већа за техничко-технолошке науке</w:t>
      </w:r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 xml:space="preserve">одржане </w:t>
      </w:r>
      <w:r w:rsidR="00152310">
        <w:rPr>
          <w:rFonts w:ascii="Times New Roman" w:eastAsia="Times New Roman" w:hAnsi="Times New Roman"/>
          <w:b/>
          <w:lang w:val="ru-RU"/>
        </w:rPr>
        <w:t>13</w:t>
      </w:r>
      <w:r w:rsidR="00516663" w:rsidRPr="004C1738">
        <w:rPr>
          <w:rFonts w:ascii="Times New Roman" w:eastAsia="Times New Roman" w:hAnsi="Times New Roman"/>
          <w:b/>
          <w:lang w:val="ru-RU"/>
        </w:rPr>
        <w:t>.</w:t>
      </w:r>
      <w:r w:rsidR="006545C8" w:rsidRPr="004C1738">
        <w:rPr>
          <w:rFonts w:ascii="Times New Roman" w:eastAsia="Times New Roman" w:hAnsi="Times New Roman"/>
          <w:b/>
          <w:lang w:val="ru-RU"/>
        </w:rPr>
        <w:t>0</w:t>
      </w:r>
      <w:r w:rsidR="00152310">
        <w:rPr>
          <w:rFonts w:ascii="Times New Roman" w:eastAsia="Times New Roman" w:hAnsi="Times New Roman"/>
          <w:b/>
          <w:lang w:val="ru-RU"/>
        </w:rPr>
        <w:t>5</w:t>
      </w:r>
      <w:r w:rsidR="006545C8" w:rsidRPr="004C1738">
        <w:rPr>
          <w:rFonts w:ascii="Times New Roman" w:eastAsia="Times New Roman" w:hAnsi="Times New Roman"/>
          <w:b/>
          <w:lang w:val="ru-RU"/>
        </w:rPr>
        <w:t>.2015</w:t>
      </w:r>
      <w:r w:rsidR="00516663" w:rsidRPr="004C1738">
        <w:rPr>
          <w:rFonts w:ascii="Times New Roman" w:eastAsia="Times New Roman" w:hAnsi="Times New Roman"/>
          <w:b/>
          <w:lang w:val="sr-Cyrl-CS"/>
        </w:rPr>
        <w:t>.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године (</w:t>
      </w:r>
      <w:r w:rsidR="00516663" w:rsidRPr="004C1738">
        <w:rPr>
          <w:rFonts w:ascii="Times New Roman" w:eastAsia="Times New Roman" w:hAnsi="Times New Roman"/>
          <w:b/>
          <w:lang w:val="sr-Cyrl-CS"/>
        </w:rPr>
        <w:t>среда)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са почетком у 1</w:t>
      </w:r>
      <w:r w:rsidR="00516663" w:rsidRPr="004C1738">
        <w:rPr>
          <w:rFonts w:ascii="Times New Roman" w:eastAsia="Times New Roman" w:hAnsi="Times New Roman"/>
          <w:b/>
        </w:rPr>
        <w:t>0</w:t>
      </w:r>
      <w:r w:rsidR="00516663" w:rsidRPr="004C1738">
        <w:rPr>
          <w:rFonts w:ascii="Times New Roman" w:eastAsia="Times New Roman" w:hAnsi="Times New Roman"/>
          <w:b/>
          <w:lang w:val="ru-RU"/>
        </w:rPr>
        <w:t>,</w:t>
      </w:r>
      <w:r w:rsidR="00516663" w:rsidRPr="004C1738">
        <w:rPr>
          <w:rFonts w:ascii="Times New Roman" w:eastAsia="Times New Roman" w:hAnsi="Times New Roman"/>
          <w:b/>
        </w:rPr>
        <w:t>00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сати </w:t>
      </w:r>
      <w:r w:rsidRPr="004C1738">
        <w:rPr>
          <w:rFonts w:ascii="Times New Roman" w:eastAsia="Times New Roman" w:hAnsi="Times New Roman"/>
          <w:b/>
          <w:lang w:val="ru-RU"/>
        </w:rPr>
        <w:t>у Ректорату Универзитета у Крагујевцу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 w:rsidRPr="004C1738">
        <w:rPr>
          <w:rFonts w:ascii="Times New Roman" w:eastAsia="Times New Roman" w:hAnsi="Times New Roman"/>
          <w:lang w:val="ru-RU"/>
        </w:rPr>
        <w:t>Седници су присуствовали: проф. др Слободан Ђукић, проф. др Бранко Тадић, проф. др Лека Мандић, проф. др Владан Карамарковић</w:t>
      </w:r>
      <w:r w:rsidR="002A762D">
        <w:rPr>
          <w:rFonts w:ascii="Times New Roman" w:eastAsia="Times New Roman" w:hAnsi="Times New Roman"/>
          <w:lang w:val="ru-RU"/>
        </w:rPr>
        <w:t>, проф. др Звонимир Југовић</w:t>
      </w:r>
      <w:r w:rsidRPr="004C1738"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2A762D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>Седници није присуствовао проф. др Милорад Бојић.</w:t>
      </w:r>
    </w:p>
    <w:p w:rsidR="006545C8" w:rsidRPr="004C1738" w:rsidRDefault="00286DAB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lang w:val="ru-RU"/>
        </w:rPr>
        <w:t>Седници је присуствовала</w:t>
      </w:r>
      <w:r w:rsidR="006545C8" w:rsidRPr="004C1738">
        <w:rPr>
          <w:rFonts w:ascii="Times New Roman" w:eastAsia="Times New Roman" w:hAnsi="Times New Roman"/>
          <w:lang w:val="ru-RU"/>
        </w:rPr>
        <w:t xml:space="preserve"> проф. др Снежана Соковић, проректор за наставу и студентска питања.</w:t>
      </w:r>
    </w:p>
    <w:p w:rsidR="00684D10" w:rsidRPr="004C1738" w:rsidRDefault="00684D10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374555" w:rsidRDefault="00CF4CC5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4C1738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4C1738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4C1738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9A1B4F" w:rsidRPr="004C1738" w:rsidRDefault="009A1B4F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E2673D" w:rsidRPr="00405E6B" w:rsidRDefault="00E2673D" w:rsidP="00E2673D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E2673D" w:rsidRPr="00FA4247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152310" w:rsidRPr="00B3146F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</w:p>
    <w:p w:rsidR="00152310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претходн</w:t>
      </w:r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редовне седниц</w:t>
      </w:r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већа одржане 15.04.2015.</w:t>
      </w:r>
    </w:p>
    <w:p w:rsidR="00152310" w:rsidRPr="005A287C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претходн</w:t>
      </w:r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ванредне електронске седниц</w:t>
      </w:r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већа одржане </w:t>
      </w:r>
      <w:r w:rsidRPr="005C01ED">
        <w:rPr>
          <w:rFonts w:ascii="Times New Roman" w:eastAsia="Times New Roman" w:hAnsi="Times New Roman"/>
          <w:b/>
          <w:lang w:val="sr-Cyrl-CS"/>
        </w:rPr>
        <w:t>28.04.2015.</w:t>
      </w:r>
    </w:p>
    <w:p w:rsidR="00152310" w:rsidRPr="00FA4247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152310" w:rsidRPr="005C01ED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</w:t>
      </w:r>
    </w:p>
    <w:p w:rsidR="00152310" w:rsidRPr="008E3996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8E3996">
        <w:rPr>
          <w:rFonts w:ascii="Times New Roman" w:eastAsia="Times New Roman" w:hAnsi="Times New Roman"/>
          <w:b/>
          <w:lang w:val="sr-Cyrl-RS"/>
        </w:rPr>
        <w:t>Извештаји о урађеним докторским дисертацијама кандидата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152310" w:rsidRPr="00C35EE5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инжењерских наука у Крагујевцу</w:t>
      </w:r>
    </w:p>
    <w:p w:rsidR="00152310" w:rsidRPr="00A85601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152310" w:rsidRPr="00A85601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>Тијане Ђукић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A85601">
        <w:rPr>
          <w:rFonts w:ascii="Times New Roman" w:eastAsia="SimSun" w:hAnsi="Times New Roman"/>
          <w:bCs/>
          <w:i/>
          <w:lang w:val="sr-Cyrl-RS" w:eastAsia="zh-CN"/>
        </w:rPr>
        <w:t>Моделирање кретања деформабилног тела у флуиду и примена у биомедицинском инжењерингу</w:t>
      </w:r>
      <w:r w:rsidRPr="00A85601">
        <w:rPr>
          <w:rFonts w:ascii="Times New Roman" w:eastAsia="SimSun" w:hAnsi="Times New Roman"/>
          <w:bCs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6F215B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 w:rsidRPr="006F215B">
        <w:rPr>
          <w:rFonts w:ascii="Times New Roman" w:eastAsia="SimSun" w:hAnsi="Times New Roman"/>
          <w:bCs/>
          <w:lang w:val="sr-Cyrl-RS" w:eastAsia="zh-CN"/>
        </w:rPr>
        <w:t xml:space="preserve">2. Извештај о урађеној докторској дисертацији кандидата </w:t>
      </w:r>
      <w:r w:rsidRPr="006F215B">
        <w:rPr>
          <w:rFonts w:ascii="Times New Roman" w:eastAsia="SimSun" w:hAnsi="Times New Roman"/>
          <w:b/>
          <w:bCs/>
          <w:lang w:val="sr-Cyrl-RS" w:eastAsia="zh-CN"/>
        </w:rPr>
        <w:t>Владимира Недића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Развој модела управљања иновацијама за унапређење пословне изврсности малих и средњих предузећа.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6F215B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Саше Јовановића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еколошко-енергетских и економских перформанси одрживих технологија управљања чврстим отпадом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6F215B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4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Милана Мутавџића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репаратурног и производног наваривања радних делова грађевинске механизације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5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Драгана Цветковића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6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Дунића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8E3996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lastRenderedPageBreak/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Pr="00C35EE5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C35EE5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152310" w:rsidRDefault="00152310" w:rsidP="00152310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152310" w:rsidRPr="002203EC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7</w:t>
      </w:r>
      <w:r w:rsidRPr="00667FC5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667FC5">
        <w:rPr>
          <w:rFonts w:ascii="Times New Roman" w:eastAsia="SimSun" w:hAnsi="Times New Roman"/>
          <w:b/>
          <w:bCs/>
          <w:lang w:val="sr-Cyrl-RS" w:eastAsia="zh-CN"/>
        </w:rPr>
        <w:t>мр Зорана Ристановића</w:t>
      </w:r>
      <w:r w:rsidRPr="00667FC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667FC5">
        <w:rPr>
          <w:rFonts w:ascii="Times New Roman" w:eastAsia="SimSun" w:hAnsi="Times New Roman"/>
          <w:bCs/>
          <w:i/>
          <w:lang w:val="sr-Cyrl-RS" w:eastAsia="zh-CN"/>
        </w:rPr>
        <w:t>Утицај параметара синтезе и структурних промена на магнетне карактеристике модификованих феритних прахова.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152310" w:rsidRPr="002A778F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152310" w:rsidRPr="00FA4247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152310" w:rsidRPr="009D0EF6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</w:rPr>
        <w:t>III</w:t>
      </w:r>
    </w:p>
    <w:p w:rsidR="00152310" w:rsidRPr="00A1588D" w:rsidRDefault="00152310" w:rsidP="00152310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667FC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152310" w:rsidRPr="00A85601" w:rsidRDefault="00152310" w:rsidP="0015231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152310" w:rsidRPr="00A85601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Вујачића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модела информационог система за надзор и управљање код софтверски дефинисаних мрежа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152310" w:rsidRPr="006B4E07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Братислава Чукића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Утицај термичких третмана на функционална својства аморфне масивне металне легуре </w:t>
      </w:r>
      <w:r>
        <w:rPr>
          <w:rFonts w:ascii="Times New Roman" w:eastAsia="SimSun" w:hAnsi="Times New Roman"/>
          <w:bCs/>
          <w:i/>
          <w:lang w:val="sr-Latn-RS" w:eastAsia="zh-CN"/>
        </w:rPr>
        <w:t>F</w:t>
      </w:r>
      <w:r>
        <w:rPr>
          <w:rFonts w:ascii="Times New Roman" w:eastAsia="SimSun" w:hAnsi="Times New Roman"/>
          <w:bCs/>
          <w:i/>
          <w:lang w:val="sr-Cyrl-RS" w:eastAsia="zh-CN"/>
        </w:rPr>
        <w:t>е</w:t>
      </w:r>
      <w:r w:rsidRPr="006B4E07">
        <w:rPr>
          <w:rFonts w:ascii="Times New Roman" w:eastAsia="SimSun" w:hAnsi="Times New Roman"/>
          <w:bCs/>
          <w:i/>
          <w:vertAlign w:val="subscript"/>
          <w:lang w:val="sr-Cyrl-RS" w:eastAsia="zh-CN"/>
        </w:rPr>
        <w:t>65,5</w:t>
      </w:r>
      <w:r>
        <w:rPr>
          <w:rFonts w:ascii="Times New Roman" w:eastAsia="SimSun" w:hAnsi="Times New Roman"/>
          <w:bCs/>
          <w:i/>
          <w:lang w:val="sr-Latn-RS" w:eastAsia="zh-CN"/>
        </w:rPr>
        <w:t>Cr</w:t>
      </w:r>
      <w:r w:rsidRPr="006B4E07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Mo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Ga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P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12</w:t>
      </w:r>
      <w:r>
        <w:rPr>
          <w:rFonts w:ascii="Times New Roman" w:eastAsia="SimSun" w:hAnsi="Times New Roman"/>
          <w:bCs/>
          <w:i/>
          <w:lang w:val="sr-Latn-RS" w:eastAsia="zh-CN"/>
        </w:rPr>
        <w:t>C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</w:t>
      </w:r>
      <w:r>
        <w:rPr>
          <w:rFonts w:ascii="Times New Roman" w:eastAsia="SimSun" w:hAnsi="Times New Roman"/>
          <w:bCs/>
          <w:i/>
          <w:lang w:val="sr-Latn-RS" w:eastAsia="zh-CN"/>
        </w:rPr>
        <w:t>B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5,5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25463F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152310" w:rsidRPr="00450035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</w:t>
      </w: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 у Крагујевцу</w:t>
      </w:r>
    </w:p>
    <w:p w:rsidR="00152310" w:rsidRPr="004F5CEF" w:rsidRDefault="00152310" w:rsidP="00152310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152310" w:rsidRPr="006B4E07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>
        <w:rPr>
          <w:rFonts w:ascii="Times New Roman" w:eastAsia="SimSun" w:hAnsi="Times New Roman"/>
          <w:bCs/>
          <w:lang w:eastAsia="zh-CN"/>
        </w:rPr>
        <w:t>3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Николе Мијаиловића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аквизиционих система и алгоритама за регистрацију при моделирању померања и деформација контура на дигиталној слици.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25463F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4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Милана Раденковића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Моделска испитивања попустљивости контакта тангенцијално оптерећених веза различите макро геометрије у условима динамичких оптерећења.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152310" w:rsidRPr="0025463F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25463F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color w:val="000000"/>
        </w:rPr>
        <w:t>V</w:t>
      </w:r>
    </w:p>
    <w:p w:rsidR="00152310" w:rsidRPr="008E7A31" w:rsidRDefault="00152310" w:rsidP="0015231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8E7A31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8E7A31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8E7A31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8E7A31"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 w:rsidRPr="008E7A31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5A4086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152310" w:rsidRPr="008E7A31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1.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Примењена механика, примењена информатика и рачунарско инжењерство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2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Енергетика и процесна техника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3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Термодинамика и термотехника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0433EA" w:rsidRDefault="00152310" w:rsidP="001523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52310" w:rsidRPr="00FA4247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664420">
        <w:rPr>
          <w:rFonts w:ascii="Times New Roman" w:eastAsia="Times New Roman" w:hAnsi="Times New Roman"/>
          <w:b/>
          <w:color w:val="000000"/>
        </w:rPr>
        <w:t>V</w:t>
      </w:r>
    </w:p>
    <w:p w:rsidR="00152310" w:rsidRPr="00DA5560" w:rsidRDefault="00152310" w:rsidP="00152310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lastRenderedPageBreak/>
        <w:t xml:space="preserve">Доношење одлуке о формирању комисија </w:t>
      </w:r>
      <w:r w:rsidRPr="00DA5560">
        <w:rPr>
          <w:rFonts w:ascii="Times New Roman" w:eastAsia="Times New Roman" w:hAnsi="Times New Roman"/>
          <w:b/>
          <w:bCs/>
        </w:rPr>
        <w:t xml:space="preserve">за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r>
        <w:rPr>
          <w:rFonts w:ascii="Times New Roman" w:eastAsia="Times New Roman" w:hAnsi="Times New Roman"/>
          <w:b/>
          <w:bCs/>
        </w:rPr>
        <w:t>оцен</w:t>
      </w:r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DA5560">
        <w:rPr>
          <w:rFonts w:ascii="Times New Roman" w:eastAsia="Times New Roman" w:hAnsi="Times New Roman"/>
          <w:b/>
          <w:bCs/>
        </w:rPr>
        <w:t xml:space="preserve"> подобности теме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152310" w:rsidRPr="005A4086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152310" w:rsidRPr="0025463F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1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Далибора Николића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Компјутерско моделирање и оптимизација стент дизајна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Ненада Петровића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Структурна оптимизација решеткастих носећих конструкција.</w:t>
      </w:r>
    </w:p>
    <w:p w:rsidR="00152310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152310" w:rsidRPr="004F5CEF" w:rsidRDefault="00152310" w:rsidP="0015231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E2673D" w:rsidRPr="00B3146F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6545C8" w:rsidRPr="004C1738" w:rsidRDefault="006545C8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1E62AA" w:rsidRPr="001E62AA" w:rsidRDefault="001E62AA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CF4CC5" w:rsidRPr="001E62AA" w:rsidRDefault="00CF4CC5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lang w:val="ru-RU"/>
        </w:rPr>
      </w:pPr>
      <w:r w:rsidRPr="004C1738">
        <w:rPr>
          <w:rFonts w:ascii="Times New Roman" w:eastAsia="Times New Roman" w:hAnsi="Times New Roman"/>
          <w:b/>
          <w:bCs/>
        </w:rPr>
        <w:t>I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C1738">
        <w:rPr>
          <w:rFonts w:ascii="Times New Roman" w:eastAsia="Times New Roman" w:hAnsi="Times New Roman"/>
          <w:b/>
          <w:lang w:val="sr-Cyrl-CS"/>
        </w:rPr>
        <w:t>Усвајање и</w:t>
      </w:r>
      <w:r w:rsidR="009F3DD0" w:rsidRPr="004C1738">
        <w:rPr>
          <w:rFonts w:ascii="Times New Roman" w:eastAsia="Times New Roman" w:hAnsi="Times New Roman"/>
          <w:b/>
          <w:lang w:val="sr-Cyrl-CS"/>
        </w:rPr>
        <w:t>звода из записника са претходн</w:t>
      </w:r>
      <w:r w:rsidR="009F3DD0" w:rsidRPr="004C1738">
        <w:rPr>
          <w:rFonts w:ascii="Times New Roman" w:eastAsia="Times New Roman" w:hAnsi="Times New Roman"/>
          <w:b/>
        </w:rPr>
        <w:t>e</w:t>
      </w:r>
      <w:r w:rsidR="009F3DD0" w:rsidRPr="004C1738">
        <w:rPr>
          <w:rFonts w:ascii="Times New Roman" w:eastAsia="Times New Roman" w:hAnsi="Times New Roman"/>
          <w:b/>
          <w:lang w:val="sr-Cyrl-CS"/>
        </w:rPr>
        <w:t xml:space="preserve"> седниц</w:t>
      </w:r>
      <w:r w:rsidR="009F3DD0" w:rsidRPr="004C1738">
        <w:rPr>
          <w:rFonts w:ascii="Times New Roman" w:eastAsia="Times New Roman" w:hAnsi="Times New Roman"/>
          <w:b/>
        </w:rPr>
        <w:t>e</w:t>
      </w:r>
      <w:r w:rsidRPr="004C1738">
        <w:rPr>
          <w:rFonts w:ascii="Times New Roman" w:eastAsia="Times New Roman" w:hAnsi="Times New Roman"/>
          <w:b/>
          <w:lang w:val="sr-Cyrl-CS"/>
        </w:rPr>
        <w:t xml:space="preserve"> Већа.</w:t>
      </w:r>
    </w:p>
    <w:p w:rsidR="00CF4CC5" w:rsidRPr="001E62AA" w:rsidRDefault="00CF4CC5" w:rsidP="00B42430">
      <w:pPr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val="sr-Cyrl-CS"/>
        </w:rPr>
      </w:pPr>
    </w:p>
    <w:p w:rsidR="00152310" w:rsidRPr="00152310" w:rsidRDefault="00700418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4C1738"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 w:rsidRPr="004C1738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 w:rsidRPr="004C1738"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звод из записник</w:t>
      </w:r>
      <w:r w:rsidR="009F3DD0" w:rsidRPr="004C1738">
        <w:rPr>
          <w:rFonts w:ascii="Times New Roman" w:eastAsia="Times New Roman" w:hAnsi="Times New Roman"/>
          <w:color w:val="000000"/>
          <w:lang w:val="sr-Cyrl-CS"/>
        </w:rPr>
        <w:t>а са претходне редовне седнице В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ећа</w:t>
      </w:r>
      <w:r w:rsidR="00152310">
        <w:rPr>
          <w:rFonts w:ascii="Times New Roman" w:eastAsia="Times New Roman" w:hAnsi="Times New Roman"/>
          <w:color w:val="000000"/>
          <w:lang w:val="sr-Cyrl-CS"/>
        </w:rPr>
        <w:t xml:space="preserve"> </w:t>
      </w:r>
      <w:r w:rsidR="00152310" w:rsidRPr="00152310">
        <w:rPr>
          <w:rFonts w:ascii="Times New Roman" w:eastAsia="Times New Roman" w:hAnsi="Times New Roman"/>
          <w:color w:val="000000"/>
          <w:lang w:val="sr-Cyrl-CS"/>
        </w:rPr>
        <w:t>одржане 15.04.2015.</w:t>
      </w:r>
    </w:p>
    <w:p w:rsidR="000E6054" w:rsidRPr="004C1738" w:rsidRDefault="00152310" w:rsidP="001523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4C1738">
        <w:rPr>
          <w:rFonts w:ascii="Times New Roman" w:eastAsia="Times New Roman" w:hAnsi="Times New Roman"/>
          <w:color w:val="000000"/>
          <w:lang w:val="sr-Cyrl-CS"/>
        </w:rPr>
        <w:t xml:space="preserve">Једногласно је усвојен Извод </w:t>
      </w:r>
      <w:r w:rsidRPr="00152310">
        <w:rPr>
          <w:rFonts w:ascii="Times New Roman" w:eastAsia="Times New Roman" w:hAnsi="Times New Roman"/>
          <w:color w:val="000000"/>
          <w:lang w:val="sr-Cyrl-CS"/>
        </w:rPr>
        <w:t xml:space="preserve">из записника са претходнe ванредне електронске седницe </w:t>
      </w:r>
      <w:r>
        <w:rPr>
          <w:rFonts w:ascii="Times New Roman" w:eastAsia="Times New Roman" w:hAnsi="Times New Roman"/>
          <w:color w:val="000000"/>
          <w:lang w:val="sr-Cyrl-CS"/>
        </w:rPr>
        <w:t>В</w:t>
      </w:r>
      <w:r w:rsidRPr="00152310">
        <w:rPr>
          <w:rFonts w:ascii="Times New Roman" w:eastAsia="Times New Roman" w:hAnsi="Times New Roman"/>
          <w:color w:val="000000"/>
          <w:lang w:val="sr-Cyrl-CS"/>
        </w:rPr>
        <w:t>ећа одржане 28.04.2015.</w:t>
      </w: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531E82" w:rsidRDefault="00531E82" w:rsidP="00531E8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466A64" w:rsidRPr="008E3996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8E3996">
        <w:rPr>
          <w:rFonts w:ascii="Times New Roman" w:eastAsia="Times New Roman" w:hAnsi="Times New Roman"/>
          <w:b/>
          <w:lang w:val="sr-Cyrl-RS"/>
        </w:rPr>
        <w:t>Извештаји о урађеним докторским дисертацијама кандидата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E018B7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>Тијане Ђукић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A85601">
        <w:rPr>
          <w:rFonts w:ascii="Times New Roman" w:eastAsia="SimSun" w:hAnsi="Times New Roman"/>
          <w:bCs/>
          <w:i/>
          <w:lang w:val="sr-Cyrl-RS" w:eastAsia="zh-CN"/>
        </w:rPr>
        <w:t>Моделирање кретања деформабилног тела у флуиду и примена у биомедицинском инжењерингу</w:t>
      </w:r>
      <w:r w:rsidRPr="00A85601">
        <w:rPr>
          <w:rFonts w:ascii="Times New Roman" w:eastAsia="SimSun" w:hAnsi="Times New Roman"/>
          <w:bCs/>
          <w:lang w:val="sr-Cyrl-RS" w:eastAsia="zh-CN"/>
        </w:rPr>
        <w:t>.</w:t>
      </w:r>
    </w:p>
    <w:p w:rsidR="00493668" w:rsidRDefault="00493668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="00493668" w:rsidRPr="00493668">
        <w:rPr>
          <w:rFonts w:ascii="Times New Roman" w:eastAsia="Times New Roman" w:hAnsi="Times New Roman"/>
          <w:bCs/>
          <w:i/>
          <w:lang w:val="sr-Cyrl-CS"/>
        </w:rPr>
        <w:t xml:space="preserve">Тијане Ђукић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493668" w:rsidRPr="00493668">
        <w:rPr>
          <w:rFonts w:ascii="Times New Roman" w:eastAsia="SimSun" w:hAnsi="Times New Roman"/>
          <w:bCs/>
          <w:i/>
          <w:lang w:val="sr-Cyrl-CS" w:eastAsia="zh-CN"/>
        </w:rPr>
        <w:t>Моделирање кретања деформабилног тела у флуиду и примена у биомедицинском инжењерингу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93668" w:rsidRDefault="00493668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Pr="006F215B" w:rsidRDefault="00493668" w:rsidP="00493668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 w:rsidRPr="006F215B">
        <w:rPr>
          <w:rFonts w:ascii="Times New Roman" w:eastAsia="SimSun" w:hAnsi="Times New Roman"/>
          <w:bCs/>
          <w:lang w:val="sr-Cyrl-RS" w:eastAsia="zh-CN"/>
        </w:rPr>
        <w:t xml:space="preserve">2. Извештај о урађеној докторској дисертацији кандидата </w:t>
      </w:r>
      <w:r w:rsidRPr="006F215B">
        <w:rPr>
          <w:rFonts w:ascii="Times New Roman" w:eastAsia="SimSun" w:hAnsi="Times New Roman"/>
          <w:b/>
          <w:bCs/>
          <w:lang w:val="sr-Cyrl-RS" w:eastAsia="zh-CN"/>
        </w:rPr>
        <w:t>Владимира Недића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Развој модела управљања иновацијама за унапређење пословне изврсности малих и средњих предузећа.</w:t>
      </w:r>
    </w:p>
    <w:p w:rsidR="00493668" w:rsidRDefault="00493668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93668">
        <w:rPr>
          <w:rFonts w:ascii="Times New Roman" w:eastAsia="Times New Roman" w:hAnsi="Times New Roman"/>
          <w:bCs/>
          <w:i/>
          <w:lang w:val="sr-Cyrl-CS"/>
        </w:rPr>
        <w:t xml:space="preserve">Владимира Недића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93668">
        <w:rPr>
          <w:rFonts w:ascii="Times New Roman" w:eastAsia="SimSun" w:hAnsi="Times New Roman"/>
          <w:bCs/>
          <w:i/>
          <w:lang w:val="sr-Cyrl-CS" w:eastAsia="zh-CN"/>
        </w:rPr>
        <w:t>Развој модела управљања иновацијама за унапређење пословне изврсности малих и средњих предузећа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Pr="006F215B" w:rsidRDefault="00493668" w:rsidP="00493668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Саше Јовановића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еколошко-енергетских и економских перформанси одрживих технологија управљања чврстим отпадом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93668">
        <w:rPr>
          <w:rFonts w:ascii="Times New Roman" w:eastAsia="Times New Roman" w:hAnsi="Times New Roman"/>
          <w:bCs/>
          <w:i/>
          <w:lang w:val="sr-Cyrl-CS"/>
        </w:rPr>
        <w:t xml:space="preserve">мр Саше Јовановића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93668">
        <w:rPr>
          <w:rFonts w:ascii="Times New Roman" w:eastAsia="SimSun" w:hAnsi="Times New Roman"/>
          <w:bCs/>
          <w:i/>
          <w:lang w:val="sr-Cyrl-CS" w:eastAsia="zh-CN"/>
        </w:rPr>
        <w:t>Моделирање еколошко-енергетских и економских перформанси одрживих технологија управљања чврстим отпадом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4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Милана Мутавџића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репаратурног и производног наваривања радних делова грађевинске механизације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93668" w:rsidRDefault="00493668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93668">
        <w:rPr>
          <w:rFonts w:ascii="Times New Roman" w:eastAsia="Times New Roman" w:hAnsi="Times New Roman"/>
          <w:bCs/>
          <w:i/>
          <w:lang w:val="sr-Cyrl-CS"/>
        </w:rPr>
        <w:t xml:space="preserve">мр Милана Мутавџића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93668">
        <w:rPr>
          <w:rFonts w:ascii="Times New Roman" w:eastAsia="SimSun" w:hAnsi="Times New Roman"/>
          <w:bCs/>
          <w:i/>
          <w:lang w:val="sr-Cyrl-CS" w:eastAsia="zh-CN"/>
        </w:rPr>
        <w:t>Моделирање репаратурног и производног наваривања радних делова грађевинске механизације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5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Драгана Цветковића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93668">
        <w:rPr>
          <w:rFonts w:ascii="Times New Roman" w:eastAsia="Times New Roman" w:hAnsi="Times New Roman"/>
          <w:bCs/>
          <w:i/>
          <w:lang w:val="sr-Cyrl-CS"/>
        </w:rPr>
        <w:t xml:space="preserve">Драгана Цветковића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93668">
        <w:rPr>
          <w:rFonts w:ascii="Times New Roman" w:eastAsia="SimSun" w:hAnsi="Times New Roman"/>
          <w:bCs/>
          <w:i/>
          <w:lang w:val="sr-Cyrl-C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lastRenderedPageBreak/>
        <w:t>6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Дунића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  <w:r w:rsidRPr="006F215B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93668" w:rsidRDefault="00493668" w:rsidP="0049366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93668">
        <w:rPr>
          <w:rFonts w:ascii="Times New Roman" w:eastAsia="Times New Roman" w:hAnsi="Times New Roman"/>
          <w:bCs/>
          <w:i/>
          <w:lang w:val="sr-Cyrl-CS"/>
        </w:rPr>
        <w:t xml:space="preserve">Владимира Дунића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93668">
        <w:rPr>
          <w:rFonts w:ascii="Times New Roman" w:eastAsia="SimSun" w:hAnsi="Times New Roman"/>
          <w:bCs/>
          <w:i/>
          <w:lang w:val="sr-Cyrl-CS"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493668" w:rsidRPr="00C35EE5" w:rsidRDefault="00493668" w:rsidP="00493668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493668" w:rsidRDefault="00493668" w:rsidP="00493668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493668" w:rsidRPr="002203EC" w:rsidRDefault="00493668" w:rsidP="00493668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7</w:t>
      </w:r>
      <w:r w:rsidRPr="00667FC5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667FC5">
        <w:rPr>
          <w:rFonts w:ascii="Times New Roman" w:eastAsia="SimSun" w:hAnsi="Times New Roman"/>
          <w:b/>
          <w:bCs/>
          <w:lang w:val="sr-Cyrl-RS" w:eastAsia="zh-CN"/>
        </w:rPr>
        <w:t>мр Зорана Ристановића</w:t>
      </w:r>
      <w:r w:rsidRPr="00667FC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667FC5">
        <w:rPr>
          <w:rFonts w:ascii="Times New Roman" w:eastAsia="SimSun" w:hAnsi="Times New Roman"/>
          <w:bCs/>
          <w:i/>
          <w:lang w:val="sr-Cyrl-RS" w:eastAsia="zh-CN"/>
        </w:rPr>
        <w:t>Утицај параметара синтезе и структурних промена на магнетне карактеристике модификованих феритних прахова.</w:t>
      </w:r>
    </w:p>
    <w:p w:rsidR="00466A64" w:rsidRPr="00493668" w:rsidRDefault="00466A64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="001F6F9D" w:rsidRPr="001F6F9D">
        <w:rPr>
          <w:rFonts w:ascii="Times New Roman" w:eastAsia="Times New Roman" w:hAnsi="Times New Roman"/>
          <w:bCs/>
          <w:i/>
          <w:lang w:val="sr-Cyrl-CS"/>
        </w:rPr>
        <w:t xml:space="preserve">мр Зорана Ристановића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1F6F9D" w:rsidRPr="001F6F9D">
        <w:rPr>
          <w:rFonts w:ascii="Times New Roman" w:eastAsia="SimSun" w:hAnsi="Times New Roman"/>
          <w:bCs/>
          <w:i/>
          <w:lang w:val="sr-Cyrl-CS" w:eastAsia="zh-CN"/>
        </w:rPr>
        <w:t>Утицај параметара синтезе и структурних промена на магнетне карактеристике модификованих феритних прахова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66A64" w:rsidRPr="001E62AA" w:rsidRDefault="00466A64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93668" w:rsidRDefault="00493668" w:rsidP="00493668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466A64" w:rsidRPr="00A1588D" w:rsidRDefault="00466A64" w:rsidP="00466A64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1F6F9D" w:rsidRDefault="001F6F9D" w:rsidP="001F6F9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667FC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1F6F9D" w:rsidRPr="00A85601" w:rsidRDefault="001F6F9D" w:rsidP="001F6F9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1F6F9D" w:rsidRPr="00A85601" w:rsidRDefault="001F6F9D" w:rsidP="001F6F9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Вујачића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модела информационог система за надзор и управљање код софтверски дефинисаних мрежа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4C1738" w:rsidRPr="004C1738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CS" w:eastAsia="zh-CN"/>
        </w:rPr>
      </w:pPr>
    </w:p>
    <w:p w:rsidR="004C1738" w:rsidRPr="004C1738" w:rsidRDefault="004C1738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1F6F9D" w:rsidRPr="001F6F9D">
        <w:rPr>
          <w:rFonts w:ascii="Times New Roman" w:eastAsia="Times New Roman" w:hAnsi="Times New Roman"/>
          <w:bCs/>
          <w:i/>
          <w:lang w:val="sr-Cyrl-CS"/>
        </w:rPr>
        <w:t xml:space="preserve">мр Горана Вујачића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1F6F9D" w:rsidRPr="001F6F9D">
        <w:rPr>
          <w:rFonts w:ascii="Times New Roman" w:eastAsia="SimSun" w:hAnsi="Times New Roman"/>
          <w:bCs/>
          <w:i/>
          <w:lang w:val="sr-Cyrl-CS" w:eastAsia="zh-CN"/>
        </w:rPr>
        <w:t>Развој модела информационог система за надзор и управљање код софтверски дефинисаних мрежа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C1738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1F6F9D" w:rsidRPr="006B4E07" w:rsidRDefault="001F6F9D" w:rsidP="001F6F9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Братислава Чукића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Утицај термичких третмана на функционална својства аморфне масивне металне легуре </w:t>
      </w:r>
      <w:r>
        <w:rPr>
          <w:rFonts w:ascii="Times New Roman" w:eastAsia="SimSun" w:hAnsi="Times New Roman"/>
          <w:bCs/>
          <w:i/>
          <w:lang w:val="sr-Latn-RS" w:eastAsia="zh-CN"/>
        </w:rPr>
        <w:t>F</w:t>
      </w:r>
      <w:r>
        <w:rPr>
          <w:rFonts w:ascii="Times New Roman" w:eastAsia="SimSun" w:hAnsi="Times New Roman"/>
          <w:bCs/>
          <w:i/>
          <w:lang w:val="sr-Cyrl-RS" w:eastAsia="zh-CN"/>
        </w:rPr>
        <w:t>е</w:t>
      </w:r>
      <w:r w:rsidRPr="006B4E07">
        <w:rPr>
          <w:rFonts w:ascii="Times New Roman" w:eastAsia="SimSun" w:hAnsi="Times New Roman"/>
          <w:bCs/>
          <w:i/>
          <w:vertAlign w:val="subscript"/>
          <w:lang w:val="sr-Cyrl-RS" w:eastAsia="zh-CN"/>
        </w:rPr>
        <w:t>65,5</w:t>
      </w:r>
      <w:r>
        <w:rPr>
          <w:rFonts w:ascii="Times New Roman" w:eastAsia="SimSun" w:hAnsi="Times New Roman"/>
          <w:bCs/>
          <w:i/>
          <w:lang w:val="sr-Latn-RS" w:eastAsia="zh-CN"/>
        </w:rPr>
        <w:t>Cr</w:t>
      </w:r>
      <w:r w:rsidRPr="006B4E07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Mo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Ga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>
        <w:rPr>
          <w:rFonts w:ascii="Times New Roman" w:eastAsia="SimSun" w:hAnsi="Times New Roman"/>
          <w:bCs/>
          <w:i/>
          <w:lang w:val="sr-Latn-RS" w:eastAsia="zh-CN"/>
        </w:rPr>
        <w:t>P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12</w:t>
      </w:r>
      <w:r>
        <w:rPr>
          <w:rFonts w:ascii="Times New Roman" w:eastAsia="SimSun" w:hAnsi="Times New Roman"/>
          <w:bCs/>
          <w:i/>
          <w:lang w:val="sr-Latn-RS" w:eastAsia="zh-CN"/>
        </w:rPr>
        <w:t>C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</w:t>
      </w:r>
      <w:r>
        <w:rPr>
          <w:rFonts w:ascii="Times New Roman" w:eastAsia="SimSun" w:hAnsi="Times New Roman"/>
          <w:bCs/>
          <w:i/>
          <w:lang w:val="sr-Latn-RS" w:eastAsia="zh-CN"/>
        </w:rPr>
        <w:t>B</w:t>
      </w:r>
      <w:r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5,5</w:t>
      </w:r>
    </w:p>
    <w:p w:rsidR="00466A64" w:rsidRDefault="00466A6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466A64" w:rsidRPr="001F6F9D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1F6F9D" w:rsidRPr="001F6F9D">
        <w:rPr>
          <w:rFonts w:ascii="Times New Roman" w:eastAsia="Times New Roman" w:hAnsi="Times New Roman"/>
          <w:bCs/>
          <w:i/>
          <w:lang w:val="sr-Cyrl-CS"/>
        </w:rPr>
        <w:t xml:space="preserve">мр Братислава Чукића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1F6F9D">
        <w:rPr>
          <w:rFonts w:ascii="Times New Roman" w:eastAsia="SimSun" w:hAnsi="Times New Roman"/>
          <w:bCs/>
          <w:i/>
          <w:lang w:val="sr-Cyrl-RS" w:eastAsia="zh-CN"/>
        </w:rPr>
        <w:t xml:space="preserve">Утицај термичких третмана на функционална својства аморфне масивне металне легуре 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F</w:t>
      </w:r>
      <w:r w:rsidR="001F6F9D">
        <w:rPr>
          <w:rFonts w:ascii="Times New Roman" w:eastAsia="SimSun" w:hAnsi="Times New Roman"/>
          <w:bCs/>
          <w:i/>
          <w:lang w:val="sr-Cyrl-RS" w:eastAsia="zh-CN"/>
        </w:rPr>
        <w:t>е</w:t>
      </w:r>
      <w:r w:rsidR="001F6F9D" w:rsidRPr="006B4E07">
        <w:rPr>
          <w:rFonts w:ascii="Times New Roman" w:eastAsia="SimSun" w:hAnsi="Times New Roman"/>
          <w:bCs/>
          <w:i/>
          <w:vertAlign w:val="subscript"/>
          <w:lang w:val="sr-Cyrl-RS" w:eastAsia="zh-CN"/>
        </w:rPr>
        <w:t>65,5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Cr</w:t>
      </w:r>
      <w:r w:rsidR="001F6F9D" w:rsidRPr="006B4E07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Mo</w:t>
      </w:r>
      <w:r w:rsidR="001F6F9D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Ga</w:t>
      </w:r>
      <w:r w:rsidR="001F6F9D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4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P</w:t>
      </w:r>
      <w:r w:rsidR="001F6F9D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12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C</w:t>
      </w:r>
      <w:r w:rsidR="001F6F9D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</w:t>
      </w:r>
      <w:r w:rsidR="001F6F9D">
        <w:rPr>
          <w:rFonts w:ascii="Times New Roman" w:eastAsia="SimSun" w:hAnsi="Times New Roman"/>
          <w:bCs/>
          <w:i/>
          <w:lang w:val="sr-Latn-RS" w:eastAsia="zh-CN"/>
        </w:rPr>
        <w:t>B</w:t>
      </w:r>
      <w:r w:rsidR="001F6F9D">
        <w:rPr>
          <w:rFonts w:ascii="Times New Roman" w:eastAsia="SimSun" w:hAnsi="Times New Roman"/>
          <w:bCs/>
          <w:i/>
          <w:vertAlign w:val="subscript"/>
          <w:lang w:val="sr-Latn-RS" w:eastAsia="zh-CN"/>
        </w:rPr>
        <w:t>5,5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66A64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66A64" w:rsidRPr="0045003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</w:t>
      </w: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 у Крагујевцу</w:t>
      </w:r>
    </w:p>
    <w:p w:rsidR="00466A64" w:rsidRPr="0045003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u w:val="single"/>
          <w:lang w:val="sr-Cyrl-RS" w:eastAsia="zh-CN"/>
        </w:rPr>
      </w:pPr>
    </w:p>
    <w:p w:rsidR="001F6F9D" w:rsidRPr="006B4E07" w:rsidRDefault="001F6F9D" w:rsidP="001F6F9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>
        <w:rPr>
          <w:rFonts w:ascii="Times New Roman" w:eastAsia="SimSun" w:hAnsi="Times New Roman"/>
          <w:bCs/>
          <w:lang w:eastAsia="zh-CN"/>
        </w:rPr>
        <w:t>3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Николе Мијаиловића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аквизиционих система и алгоритама за регистрацију при моделирању померања и деформација контура на дигиталној слици.</w:t>
      </w:r>
    </w:p>
    <w:p w:rsidR="00466A64" w:rsidRPr="004C1738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66A64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1F6F9D" w:rsidRPr="001F6F9D">
        <w:rPr>
          <w:rFonts w:ascii="Times New Roman" w:eastAsia="Times New Roman" w:hAnsi="Times New Roman"/>
          <w:bCs/>
          <w:i/>
          <w:lang w:val="sr-Cyrl-CS"/>
        </w:rPr>
        <w:t xml:space="preserve">Николе Мијаиловића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1F6F9D" w:rsidRPr="001F6F9D">
        <w:rPr>
          <w:rFonts w:ascii="Times New Roman" w:eastAsia="SimSun" w:hAnsi="Times New Roman"/>
          <w:bCs/>
          <w:i/>
          <w:lang w:val="sr-Cyrl-CS" w:eastAsia="zh-CN"/>
        </w:rPr>
        <w:t>Развој аквизиционих система и алгоритама за регистрацију при моделирању померања и деформација контура на дигиталној слици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F6F9D" w:rsidRDefault="001F6F9D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1F6F9D" w:rsidRDefault="001F6F9D" w:rsidP="001F6F9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4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Милана Раденковића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Моделска испитивања попустљивости контакта тангенцијално оптерећених веза различите макро геометрије у условима динамичких оптерећења.</w:t>
      </w:r>
    </w:p>
    <w:p w:rsidR="001F6F9D" w:rsidRDefault="001F6F9D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1F6F9D" w:rsidRDefault="001F6F9D" w:rsidP="001F6F9D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1F6F9D">
        <w:rPr>
          <w:rFonts w:ascii="Times New Roman" w:eastAsia="Times New Roman" w:hAnsi="Times New Roman"/>
          <w:bCs/>
          <w:i/>
          <w:lang w:val="sr-Cyrl-CS"/>
        </w:rPr>
        <w:t xml:space="preserve">Милана Раденковића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1F6F9D">
        <w:rPr>
          <w:rFonts w:ascii="Times New Roman" w:eastAsia="SimSun" w:hAnsi="Times New Roman"/>
          <w:bCs/>
          <w:i/>
          <w:lang w:val="sr-Cyrl-CS" w:eastAsia="zh-CN"/>
        </w:rPr>
        <w:t>Моделска испитивања попустљивости контакта тангенцијално оптерећених веза различите макро геометрије у условима динамичких оптерећења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66A64" w:rsidRPr="006049A4" w:rsidRDefault="00466A6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1F6F9D" w:rsidRPr="00E6545F" w:rsidRDefault="001F6F9D" w:rsidP="001F6F9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color w:val="000000"/>
        </w:rPr>
        <w:t>V</w:t>
      </w:r>
    </w:p>
    <w:p w:rsidR="00401EF4" w:rsidRDefault="00401EF4" w:rsidP="00401EF4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01EF4" w:rsidRPr="005A4086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401EF4" w:rsidRPr="008E7A31" w:rsidRDefault="00401EF4" w:rsidP="00401EF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401EF4" w:rsidRDefault="00401EF4" w:rsidP="00401EF4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1.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Примењена механика, примењена информатика и рачунарско инжењерство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401EF4" w:rsidRDefault="00401EF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 w:rsidRPr="00401EF4">
        <w:rPr>
          <w:rFonts w:ascii="Times New Roman" w:eastAsia="Times New Roman" w:hAnsi="Times New Roman"/>
          <w:b/>
          <w:i/>
          <w:lang w:val="sr-Cyrl-CS"/>
        </w:rPr>
        <w:t xml:space="preserve">доцент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Pr="00401EF4">
        <w:rPr>
          <w:rFonts w:ascii="Times New Roman" w:eastAsia="Times New Roman" w:hAnsi="Times New Roman"/>
          <w:i/>
          <w:u w:val="single"/>
          <w:lang w:val="sr-Cyrl-RS"/>
        </w:rPr>
        <w:t>Примењена механика, примењена информатика и рачунарско инжењерство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01EF4" w:rsidRP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01EF4">
        <w:rPr>
          <w:rFonts w:ascii="Times New Roman" w:eastAsia="Times New Roman" w:hAnsi="Times New Roman"/>
          <w:i/>
          <w:lang w:val="sr-Cyrl-CS"/>
        </w:rPr>
        <w:t>- др Драган Милосављевић,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401EF4" w:rsidRP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01EF4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401EF4" w:rsidRP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01EF4">
        <w:rPr>
          <w:rFonts w:ascii="Times New Roman" w:eastAsia="Times New Roman" w:hAnsi="Times New Roman"/>
          <w:i/>
          <w:lang w:val="sr-Cyrl-CS"/>
        </w:rPr>
        <w:t>- др Мирослав Живковић,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401EF4" w:rsidRP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01EF4">
        <w:rPr>
          <w:rFonts w:ascii="Times New Roman" w:eastAsia="Times New Roman" w:hAnsi="Times New Roman"/>
          <w:i/>
          <w:lang w:val="sr-Cyrl-CS"/>
        </w:rPr>
        <w:t>- др Ненад Грујовић,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01EF4">
        <w:rPr>
          <w:rFonts w:ascii="Times New Roman" w:eastAsia="Times New Roman" w:hAnsi="Times New Roman"/>
          <w:i/>
          <w:lang w:val="sr-Cyrl-CS"/>
        </w:rPr>
        <w:t>- др Драгослав Шумарац, редовни професор, Грађевински факултет Универзитета у Београду, уже научне области: Техничка механика, Теорија конструкција.</w:t>
      </w:r>
    </w:p>
    <w:p w:rsidR="00401EF4" w:rsidRDefault="00401EF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AA1902" w:rsidRDefault="00AA1902" w:rsidP="00AA1902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2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Енергетика и процесна техника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874927" w:rsidRDefault="00874927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 w:rsidRPr="00401EF4">
        <w:rPr>
          <w:rFonts w:ascii="Times New Roman" w:eastAsia="Times New Roman" w:hAnsi="Times New Roman"/>
          <w:b/>
          <w:i/>
          <w:lang w:val="sr-Cyrl-CS"/>
        </w:rPr>
        <w:t xml:space="preserve">доцент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Pr="00AA1902">
        <w:rPr>
          <w:rFonts w:ascii="Times New Roman" w:eastAsia="Times New Roman" w:hAnsi="Times New Roman"/>
          <w:i/>
          <w:u w:val="single"/>
          <w:lang w:val="sr-Cyrl-RS"/>
        </w:rPr>
        <w:t>Енергетика и процесна техника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Душан Гордић, редовни професор, Факултет инжењерских наука Универзитета у Крагујевцу, ужа научна област: Енергетика и процесна техника;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Мирко Коматина, редовни професор, Машински факултет Универзитета у Београду, уже научне области: Преношење топлоте и супстанције, Техничка термодинамика;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Небојша Јовичић, редовни професор, Факултет инжењерских наука Универзитета у Крагујевцу, ужа научна област: Енергетика и процесна техника;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Вања Шуштершич, ванредни професор, Факултет инжењерских наука Универзитета у Крагујевцу, ужа научна област: Енергетика и процесна техника;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Милун Бабић, редовни професор, Факултет инжењерских наука Универзитета у Крагујевцу, ужа научна област: Енергетика и процесна техника.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A1902" w:rsidRDefault="00AA1902" w:rsidP="00AA190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3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iCs/>
          <w:lang w:val="sr-Cyrl-RS" w:eastAsia="zh-CN"/>
        </w:rPr>
        <w:t>Термодинамика и термотехника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 w:rsidRPr="00401EF4">
        <w:rPr>
          <w:rFonts w:ascii="Times New Roman" w:eastAsia="Times New Roman" w:hAnsi="Times New Roman"/>
          <w:b/>
          <w:i/>
          <w:lang w:val="sr-Cyrl-CS"/>
        </w:rPr>
        <w:t xml:space="preserve">доцент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Pr="00AA1902">
        <w:rPr>
          <w:rFonts w:ascii="Times New Roman" w:eastAsia="Times New Roman" w:hAnsi="Times New Roman"/>
          <w:i/>
          <w:u w:val="single"/>
          <w:lang w:val="sr-Cyrl-RS"/>
        </w:rPr>
        <w:t>Термодинамика и термотехника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Милорад Бојић, редовни професор, Факултет инжењерских наука Универзитета у Крагујевцу, ужа научна област: Термодинамика и термотехника;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Небојша Лукић, редовни професор, Факултет инжењерских наука Универзитета у Крагујевцу, ужа научна област: Термодинамика и термотехника;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Душан Гордић, редовни професор, Факултет инжењерских наука Универзитета у Крагујевцу, ужа научна област: Енергетика и процесна техника;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Градимир Илић, редовни професор, Машински факултет Универзитета у Нишу, ужа научна област: Термотехника, термоенергетика и процесна техника;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Велимир Стефановић, редовни професор, Машински факултет Универзитета у Нишу, ужа научна област: Термотехника, термоенергетика и процесна техника.</w:t>
      </w:r>
    </w:p>
    <w:p w:rsidR="00AA1902" w:rsidRDefault="00AA1902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1F6F9D" w:rsidRPr="00FA4247" w:rsidRDefault="001F6F9D" w:rsidP="001F6F9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1F6F9D" w:rsidRDefault="001F6F9D" w:rsidP="001F6F9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r w:rsidRPr="00DA5560">
        <w:rPr>
          <w:rFonts w:ascii="Times New Roman" w:eastAsia="Times New Roman" w:hAnsi="Times New Roman"/>
          <w:b/>
          <w:bCs/>
        </w:rPr>
        <w:t xml:space="preserve">за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r>
        <w:rPr>
          <w:rFonts w:ascii="Times New Roman" w:eastAsia="Times New Roman" w:hAnsi="Times New Roman"/>
          <w:b/>
          <w:bCs/>
        </w:rPr>
        <w:t>оцен</w:t>
      </w:r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DA5560">
        <w:rPr>
          <w:rFonts w:ascii="Times New Roman" w:eastAsia="Times New Roman" w:hAnsi="Times New Roman"/>
          <w:b/>
          <w:bCs/>
        </w:rPr>
        <w:t xml:space="preserve"> подобности теме</w:t>
      </w:r>
    </w:p>
    <w:p w:rsidR="00AA1902" w:rsidRPr="00AA1902" w:rsidRDefault="00AA1902" w:rsidP="001F6F9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401EF4" w:rsidRPr="005A4086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401EF4" w:rsidRPr="0025463F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1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Далибора Николића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Компјутерско моделирање и оптимизација стент дизајна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401EF4" w:rsidRPr="00466A64" w:rsidRDefault="00401EF4" w:rsidP="00401EF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401EF4" w:rsidRPr="004C1738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AA1902" w:rsidRPr="00AA1902">
        <w:rPr>
          <w:rFonts w:ascii="Times New Roman" w:eastAsia="Times New Roman" w:hAnsi="Times New Roman"/>
          <w:i/>
          <w:lang w:val="sr-Cyrl-CS"/>
        </w:rPr>
        <w:t xml:space="preserve">Далибора Николића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="00AA1902" w:rsidRPr="00AA1902">
        <w:rPr>
          <w:rFonts w:ascii="Times New Roman" w:eastAsia="Times New Roman" w:hAnsi="Times New Roman"/>
          <w:bCs/>
          <w:i/>
          <w:lang w:val="sr-Cyrl-CS"/>
        </w:rPr>
        <w:t>Компјутерско моделирање и оптимизација стент дизајна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01EF4" w:rsidRPr="004C1738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Ненад Филиповић, редовни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Лазар Давидовић, редовни професор, Медицински факултет Универзитета у Београду, ужа научна област: Васкуларна хирургија;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Гордана Јовичић, ванредни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401EF4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Весна Ранковић, редовни професор, Факултет инжењерских наука Универзитета у Крагујевцу,  уже научне области: Аутоматика и мехатроника, Примењена информатика и рачунарско инжењерство</w:t>
      </w:r>
    </w:p>
    <w:p w:rsid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401EF4" w:rsidRDefault="00AA1902" w:rsidP="00401EF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Ненада Петровића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Структурна оптимизација решеткастих носећих конструкција.</w:t>
      </w:r>
    </w:p>
    <w:p w:rsidR="00AA1902" w:rsidRDefault="00AA1902" w:rsidP="00401EF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01EF4" w:rsidRPr="004C1738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AA1902" w:rsidRPr="00AA1902">
        <w:rPr>
          <w:rFonts w:ascii="Times New Roman" w:eastAsia="Times New Roman" w:hAnsi="Times New Roman"/>
          <w:i/>
          <w:lang w:val="sr-Cyrl-CS"/>
        </w:rPr>
        <w:t xml:space="preserve">Ненада Петровића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="00AA1902" w:rsidRPr="00AA1902">
        <w:rPr>
          <w:rFonts w:ascii="Times New Roman" w:eastAsia="Times New Roman" w:hAnsi="Times New Roman"/>
          <w:bCs/>
          <w:i/>
          <w:lang w:val="sr-Cyrl-CS"/>
        </w:rPr>
        <w:t>Структурна оптимизација решеткастих носећих конструкција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01EF4" w:rsidRDefault="00401EF4" w:rsidP="00401EF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Ненад Марјановић, редовни професор, Факултет инжењерских наука Универзитета у Крагујевцу,  ужа научна област: Машинске конструкције и механизација;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 xml:space="preserve">- др Мирослав Живковић,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 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Весна Марјановић, ванредни професор, Факултет инжењерских наука Универзитета у Крагујевцу, ужа научна област: Машинске конструкције и механизација;</w:t>
      </w:r>
    </w:p>
    <w:p w:rsidR="00AA1902" w:rsidRPr="00AA1902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Ненад Милорадовић, доцент, Факултет инжењерских наука Универзитета у Крагујевцу,  ужа научна област: Машинске конструкције и механизација;</w:t>
      </w:r>
    </w:p>
    <w:p w:rsidR="00401EF4" w:rsidRDefault="00AA1902" w:rsidP="00AA190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A1902">
        <w:rPr>
          <w:rFonts w:ascii="Times New Roman" w:eastAsia="Times New Roman" w:hAnsi="Times New Roman"/>
          <w:i/>
          <w:lang w:val="sr-Cyrl-CS"/>
        </w:rPr>
        <w:t>- др Зоран Милојевић, ванредни професор, Факултет техничких наука Универзитета у Новом Саду,  уже научне области: Машински елементи, механизми, графичке комуникације и дизајн.</w:t>
      </w:r>
    </w:p>
    <w:p w:rsidR="00466A64" w:rsidRDefault="00466A64" w:rsidP="00466A64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063A5C" w:rsidRPr="00466A64" w:rsidRDefault="00063A5C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4C1738">
        <w:rPr>
          <w:rFonts w:ascii="Times New Roman" w:eastAsia="Times New Roman" w:hAnsi="Times New Roman"/>
          <w:b/>
          <w:color w:val="000000"/>
        </w:rPr>
        <w:t>V</w:t>
      </w:r>
      <w:r w:rsidR="0078033F" w:rsidRPr="004C1738">
        <w:rPr>
          <w:rFonts w:ascii="Times New Roman" w:eastAsia="Times New Roman" w:hAnsi="Times New Roman"/>
          <w:b/>
          <w:color w:val="000000"/>
        </w:rPr>
        <w:t>I</w:t>
      </w:r>
    </w:p>
    <w:p w:rsidR="00063A5C" w:rsidRPr="004C1738" w:rsidRDefault="00063A5C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4C1738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4D1E30" w:rsidRDefault="004D1E3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</w:p>
    <w:p w:rsidR="004D1E30" w:rsidRPr="004D1E30" w:rsidRDefault="00AA1902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>Седница је завршена у 10:35</w:t>
      </w:r>
      <w:bookmarkStart w:id="0" w:name="_GoBack"/>
      <w:bookmarkEnd w:id="0"/>
      <w:r w:rsidR="004D1E30" w:rsidRPr="004D1E30">
        <w:rPr>
          <w:rFonts w:ascii="Times New Roman" w:eastAsia="Times New Roman" w:hAnsi="Times New Roman"/>
          <w:lang w:val="ru-RU"/>
        </w:rPr>
        <w:t xml:space="preserve"> сати.</w:t>
      </w:r>
    </w:p>
    <w:p w:rsidR="004D1E30" w:rsidRDefault="004D1E30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ЗАМЕНИК П Р Е Д С Е Д Н И К А 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>Стручног већа за техничко – технолошке науке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            </w:t>
      </w:r>
    </w:p>
    <w:p w:rsidR="00ED1E7B" w:rsidRPr="004C1738" w:rsidRDefault="00407FAF" w:rsidP="00B42430">
      <w:pPr>
        <w:spacing w:after="0" w:line="240" w:lineRule="auto"/>
        <w:ind w:left="4320" w:right="-40"/>
        <w:jc w:val="right"/>
      </w:pPr>
      <w:r w:rsidRPr="00407FAF">
        <w:rPr>
          <w:rFonts w:ascii="Times New Roman" w:eastAsia="Times New Roman" w:hAnsi="Times New Roman"/>
          <w:b/>
          <w:lang w:val="ru-RU"/>
        </w:rPr>
        <w:t xml:space="preserve"> проф. др Слободан Ђукић</w:t>
      </w:r>
    </w:p>
    <w:sectPr w:rsidR="00ED1E7B" w:rsidRPr="004C1738" w:rsidSect="00B42430">
      <w:footerReference w:type="default" r:id="rId8"/>
      <w:pgSz w:w="12240" w:h="15840"/>
      <w:pgMar w:top="426" w:right="474" w:bottom="284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93A" w:rsidRDefault="00A2193A" w:rsidP="00DC60A1">
      <w:pPr>
        <w:spacing w:after="0" w:line="240" w:lineRule="auto"/>
      </w:pPr>
      <w:r>
        <w:separator/>
      </w:r>
    </w:p>
  </w:endnote>
  <w:endnote w:type="continuationSeparator" w:id="0">
    <w:p w:rsidR="00A2193A" w:rsidRDefault="00A2193A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A1" w:rsidRDefault="00DC60A1">
    <w:pPr>
      <w:pStyle w:val="Footer"/>
      <w:jc w:val="right"/>
    </w:pPr>
  </w:p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93A" w:rsidRDefault="00A2193A" w:rsidP="00DC60A1">
      <w:pPr>
        <w:spacing w:after="0" w:line="240" w:lineRule="auto"/>
      </w:pPr>
      <w:r>
        <w:separator/>
      </w:r>
    </w:p>
  </w:footnote>
  <w:footnote w:type="continuationSeparator" w:id="0">
    <w:p w:rsidR="00A2193A" w:rsidRDefault="00A2193A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00EC5"/>
    <w:rsid w:val="0004057F"/>
    <w:rsid w:val="0006035F"/>
    <w:rsid w:val="00063A5C"/>
    <w:rsid w:val="0008308C"/>
    <w:rsid w:val="000A394E"/>
    <w:rsid w:val="000E184C"/>
    <w:rsid w:val="000E6054"/>
    <w:rsid w:val="0010176C"/>
    <w:rsid w:val="001130D9"/>
    <w:rsid w:val="001204C7"/>
    <w:rsid w:val="00121125"/>
    <w:rsid w:val="00152310"/>
    <w:rsid w:val="00170E10"/>
    <w:rsid w:val="001E62AA"/>
    <w:rsid w:val="001F6F9D"/>
    <w:rsid w:val="00202452"/>
    <w:rsid w:val="00233793"/>
    <w:rsid w:val="00242430"/>
    <w:rsid w:val="00245B49"/>
    <w:rsid w:val="00264FB4"/>
    <w:rsid w:val="00286DAB"/>
    <w:rsid w:val="002A762D"/>
    <w:rsid w:val="002B031B"/>
    <w:rsid w:val="002C41FD"/>
    <w:rsid w:val="002D74FC"/>
    <w:rsid w:val="002F0C62"/>
    <w:rsid w:val="00321997"/>
    <w:rsid w:val="00341E8A"/>
    <w:rsid w:val="00342191"/>
    <w:rsid w:val="00344C00"/>
    <w:rsid w:val="00346103"/>
    <w:rsid w:val="00374555"/>
    <w:rsid w:val="0038368B"/>
    <w:rsid w:val="003A4436"/>
    <w:rsid w:val="003B0447"/>
    <w:rsid w:val="003D55B8"/>
    <w:rsid w:val="003E16CF"/>
    <w:rsid w:val="003E1925"/>
    <w:rsid w:val="003E2BB7"/>
    <w:rsid w:val="00401EF4"/>
    <w:rsid w:val="00407FAF"/>
    <w:rsid w:val="00431016"/>
    <w:rsid w:val="00466A64"/>
    <w:rsid w:val="00476BEC"/>
    <w:rsid w:val="00493668"/>
    <w:rsid w:val="004C1738"/>
    <w:rsid w:val="004D1E30"/>
    <w:rsid w:val="00512ACE"/>
    <w:rsid w:val="00516663"/>
    <w:rsid w:val="005167A1"/>
    <w:rsid w:val="00531E82"/>
    <w:rsid w:val="0055478E"/>
    <w:rsid w:val="005C2E25"/>
    <w:rsid w:val="005E736C"/>
    <w:rsid w:val="006049A4"/>
    <w:rsid w:val="00607C43"/>
    <w:rsid w:val="00620E1F"/>
    <w:rsid w:val="00644988"/>
    <w:rsid w:val="006545C8"/>
    <w:rsid w:val="006561EC"/>
    <w:rsid w:val="00662779"/>
    <w:rsid w:val="006829FD"/>
    <w:rsid w:val="00684AF3"/>
    <w:rsid w:val="00684D10"/>
    <w:rsid w:val="006B520C"/>
    <w:rsid w:val="006C1844"/>
    <w:rsid w:val="006E3758"/>
    <w:rsid w:val="00700418"/>
    <w:rsid w:val="007312E3"/>
    <w:rsid w:val="00732AE4"/>
    <w:rsid w:val="00740222"/>
    <w:rsid w:val="007633D6"/>
    <w:rsid w:val="0076470A"/>
    <w:rsid w:val="0078033F"/>
    <w:rsid w:val="007A12A2"/>
    <w:rsid w:val="007A4A84"/>
    <w:rsid w:val="007C7613"/>
    <w:rsid w:val="007D1FB6"/>
    <w:rsid w:val="007D2252"/>
    <w:rsid w:val="007E4293"/>
    <w:rsid w:val="007F4581"/>
    <w:rsid w:val="00833D79"/>
    <w:rsid w:val="00834CB9"/>
    <w:rsid w:val="00862172"/>
    <w:rsid w:val="00866C66"/>
    <w:rsid w:val="00874927"/>
    <w:rsid w:val="008873D0"/>
    <w:rsid w:val="008B284E"/>
    <w:rsid w:val="00943122"/>
    <w:rsid w:val="009524BF"/>
    <w:rsid w:val="00953399"/>
    <w:rsid w:val="009A1B4F"/>
    <w:rsid w:val="009D2AD0"/>
    <w:rsid w:val="009F12A1"/>
    <w:rsid w:val="009F3424"/>
    <w:rsid w:val="009F3DD0"/>
    <w:rsid w:val="00A04FE3"/>
    <w:rsid w:val="00A0617F"/>
    <w:rsid w:val="00A2193A"/>
    <w:rsid w:val="00A22FA1"/>
    <w:rsid w:val="00A2661E"/>
    <w:rsid w:val="00A5630E"/>
    <w:rsid w:val="00A66F78"/>
    <w:rsid w:val="00A80D8E"/>
    <w:rsid w:val="00A86EA7"/>
    <w:rsid w:val="00AA1902"/>
    <w:rsid w:val="00AB7CE0"/>
    <w:rsid w:val="00AC15FF"/>
    <w:rsid w:val="00AE254E"/>
    <w:rsid w:val="00B220B1"/>
    <w:rsid w:val="00B32BAB"/>
    <w:rsid w:val="00B42430"/>
    <w:rsid w:val="00B468EF"/>
    <w:rsid w:val="00B509AF"/>
    <w:rsid w:val="00B67E5C"/>
    <w:rsid w:val="00B977CE"/>
    <w:rsid w:val="00BB020E"/>
    <w:rsid w:val="00BB7A54"/>
    <w:rsid w:val="00BC46A4"/>
    <w:rsid w:val="00C04708"/>
    <w:rsid w:val="00C12B0E"/>
    <w:rsid w:val="00C24584"/>
    <w:rsid w:val="00C342EA"/>
    <w:rsid w:val="00C5006F"/>
    <w:rsid w:val="00C53396"/>
    <w:rsid w:val="00C66D73"/>
    <w:rsid w:val="00C859FA"/>
    <w:rsid w:val="00C93021"/>
    <w:rsid w:val="00C93C1F"/>
    <w:rsid w:val="00C9454B"/>
    <w:rsid w:val="00CD4DA2"/>
    <w:rsid w:val="00CF4CC5"/>
    <w:rsid w:val="00D05657"/>
    <w:rsid w:val="00D10E5E"/>
    <w:rsid w:val="00D34EFF"/>
    <w:rsid w:val="00D4769C"/>
    <w:rsid w:val="00D93F9B"/>
    <w:rsid w:val="00D9519F"/>
    <w:rsid w:val="00D96719"/>
    <w:rsid w:val="00DA7FA8"/>
    <w:rsid w:val="00DB2115"/>
    <w:rsid w:val="00DB63B9"/>
    <w:rsid w:val="00DC60A1"/>
    <w:rsid w:val="00E018B7"/>
    <w:rsid w:val="00E15A91"/>
    <w:rsid w:val="00E2673D"/>
    <w:rsid w:val="00E35826"/>
    <w:rsid w:val="00E43B51"/>
    <w:rsid w:val="00E440B1"/>
    <w:rsid w:val="00ED1E7B"/>
    <w:rsid w:val="00EE24B4"/>
    <w:rsid w:val="00EF3179"/>
    <w:rsid w:val="00EF48FC"/>
    <w:rsid w:val="00F046E8"/>
    <w:rsid w:val="00F10F5C"/>
    <w:rsid w:val="00F20FE4"/>
    <w:rsid w:val="00F313EE"/>
    <w:rsid w:val="00F514ED"/>
    <w:rsid w:val="00F64C85"/>
    <w:rsid w:val="00F6574D"/>
    <w:rsid w:val="00F81932"/>
    <w:rsid w:val="00FA495B"/>
    <w:rsid w:val="00F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6</Pages>
  <Words>2774</Words>
  <Characters>15816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25</cp:revision>
  <dcterms:created xsi:type="dcterms:W3CDTF">2015-03-05T10:22:00Z</dcterms:created>
  <dcterms:modified xsi:type="dcterms:W3CDTF">2015-06-03T13:16:00Z</dcterms:modified>
</cp:coreProperties>
</file>