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F8" w:rsidRPr="00E744EA" w:rsidRDefault="00B317F8" w:rsidP="00B317F8">
      <w:pPr>
        <w:rPr>
          <w:sz w:val="22"/>
          <w:szCs w:val="22"/>
          <w:lang w:val="sr-Cyrl-CS"/>
        </w:rPr>
      </w:pPr>
    </w:p>
    <w:p w:rsidR="00B317F8" w:rsidRPr="00B317F8" w:rsidRDefault="00B317F8" w:rsidP="00B317F8">
      <w:pPr>
        <w:jc w:val="center"/>
        <w:rPr>
          <w:b/>
          <w:sz w:val="24"/>
          <w:szCs w:val="24"/>
          <w:lang w:val="ru-RU"/>
        </w:rPr>
      </w:pPr>
      <w:r w:rsidRPr="00B317F8">
        <w:rPr>
          <w:b/>
          <w:sz w:val="24"/>
          <w:szCs w:val="24"/>
          <w:lang w:val="ru-RU"/>
        </w:rPr>
        <w:t>Извод из записника</w:t>
      </w:r>
    </w:p>
    <w:p w:rsidR="00B317F8" w:rsidRPr="0007289B" w:rsidRDefault="00B317F8" w:rsidP="00B317F8">
      <w:pPr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sr-Cyrl-CS"/>
        </w:rPr>
        <w:t>с</w:t>
      </w:r>
      <w:r w:rsidRPr="0007289B">
        <w:rPr>
          <w:b/>
          <w:sz w:val="22"/>
          <w:szCs w:val="22"/>
          <w:lang w:val="ru-RU"/>
        </w:rPr>
        <w:t xml:space="preserve">а </w:t>
      </w:r>
      <w:r>
        <w:rPr>
          <w:b/>
          <w:sz w:val="24"/>
          <w:szCs w:val="24"/>
          <w:lang w:val="sr-Cyrl-CS"/>
        </w:rPr>
        <w:t>ДВАДЕСЕТ</w:t>
      </w:r>
      <w:r w:rsidR="00FA30AD">
        <w:rPr>
          <w:b/>
          <w:sz w:val="24"/>
          <w:szCs w:val="24"/>
          <w:lang w:val="sr-Cyrl-RS"/>
        </w:rPr>
        <w:t>ШЕСТЕ</w:t>
      </w:r>
      <w:r>
        <w:rPr>
          <w:b/>
          <w:sz w:val="24"/>
          <w:szCs w:val="24"/>
          <w:lang w:val="sr-Cyrl-CS"/>
        </w:rPr>
        <w:t xml:space="preserve"> </w:t>
      </w:r>
      <w:r w:rsidRPr="0007289B">
        <w:rPr>
          <w:b/>
          <w:sz w:val="22"/>
          <w:szCs w:val="22"/>
          <w:lang w:val="ru-RU"/>
        </w:rPr>
        <w:t xml:space="preserve">седнице </w:t>
      </w:r>
      <w:r w:rsidRPr="0007289B">
        <w:rPr>
          <w:b/>
          <w:i/>
          <w:sz w:val="22"/>
          <w:szCs w:val="22"/>
          <w:lang w:val="ru-RU"/>
        </w:rPr>
        <w:t xml:space="preserve">Стручног већа за уметничку област </w:t>
      </w:r>
      <w:r w:rsidRPr="0007289B">
        <w:rPr>
          <w:b/>
          <w:sz w:val="22"/>
          <w:szCs w:val="22"/>
          <w:lang w:val="ru-RU"/>
        </w:rPr>
        <w:t xml:space="preserve">одржане </w:t>
      </w:r>
      <w:r>
        <w:rPr>
          <w:b/>
          <w:sz w:val="24"/>
          <w:szCs w:val="24"/>
          <w:lang w:val="ru-RU"/>
        </w:rPr>
        <w:t>1</w:t>
      </w:r>
      <w:r w:rsidR="00FA30AD">
        <w:rPr>
          <w:b/>
          <w:sz w:val="24"/>
          <w:szCs w:val="24"/>
          <w:lang w:val="ru-RU"/>
        </w:rPr>
        <w:t>2</w:t>
      </w:r>
      <w:r w:rsidRPr="004665BC"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sr-Cyrl-CS"/>
        </w:rPr>
        <w:t>0</w:t>
      </w:r>
      <w:r w:rsidR="00FA30AD">
        <w:rPr>
          <w:b/>
          <w:sz w:val="24"/>
          <w:szCs w:val="24"/>
          <w:lang w:val="sr-Cyrl-CS"/>
        </w:rPr>
        <w:t>9</w:t>
      </w:r>
      <w:r w:rsidRPr="004665BC">
        <w:rPr>
          <w:b/>
          <w:sz w:val="24"/>
          <w:szCs w:val="24"/>
          <w:lang w:val="ru-RU"/>
        </w:rPr>
        <w:t>.</w:t>
      </w:r>
      <w:r w:rsidRPr="00F25EE7">
        <w:rPr>
          <w:b/>
          <w:sz w:val="24"/>
          <w:szCs w:val="24"/>
          <w:lang w:val="sr-Cyrl-CS"/>
        </w:rPr>
        <w:t>201</w:t>
      </w:r>
      <w:r>
        <w:rPr>
          <w:b/>
          <w:sz w:val="24"/>
          <w:szCs w:val="24"/>
          <w:lang w:val="sr-Cyrl-CS"/>
        </w:rPr>
        <w:t>2</w:t>
      </w:r>
      <w:r w:rsidRPr="00F25EE7">
        <w:rPr>
          <w:b/>
          <w:sz w:val="24"/>
          <w:szCs w:val="24"/>
          <w:lang w:val="sr-Cyrl-CS"/>
        </w:rPr>
        <w:t>.</w:t>
      </w:r>
      <w:r w:rsidRPr="00F25EE7">
        <w:rPr>
          <w:b/>
          <w:sz w:val="24"/>
          <w:szCs w:val="24"/>
          <w:lang w:val="ru-RU"/>
        </w:rPr>
        <w:t xml:space="preserve"> </w:t>
      </w:r>
      <w:r w:rsidRPr="0007289B">
        <w:rPr>
          <w:b/>
          <w:sz w:val="22"/>
          <w:szCs w:val="22"/>
          <w:lang w:val="ru-RU"/>
        </w:rPr>
        <w:t>године са почетком у 10</w:t>
      </w:r>
      <w:r w:rsidRPr="0007289B">
        <w:rPr>
          <w:b/>
          <w:sz w:val="22"/>
          <w:szCs w:val="22"/>
          <w:lang w:val="sr-Cyrl-CS"/>
        </w:rPr>
        <w:t xml:space="preserve">,00 </w:t>
      </w:r>
      <w:r w:rsidRPr="0007289B">
        <w:rPr>
          <w:b/>
          <w:sz w:val="22"/>
          <w:szCs w:val="22"/>
          <w:lang w:val="ru-RU"/>
        </w:rPr>
        <w:t xml:space="preserve">сати </w:t>
      </w:r>
    </w:p>
    <w:p w:rsidR="00B317F8" w:rsidRPr="00B347A4" w:rsidRDefault="00B317F8" w:rsidP="00B317F8">
      <w:pPr>
        <w:rPr>
          <w:sz w:val="22"/>
          <w:szCs w:val="22"/>
          <w:lang w:val="ru-RU"/>
        </w:rPr>
      </w:pPr>
    </w:p>
    <w:p w:rsidR="00B317F8" w:rsidRDefault="00B317F8" w:rsidP="00B317F8">
      <w:pPr>
        <w:jc w:val="both"/>
        <w:rPr>
          <w:sz w:val="22"/>
          <w:szCs w:val="22"/>
          <w:lang w:val="ru-RU"/>
        </w:rPr>
      </w:pPr>
      <w:r w:rsidRPr="00B347A4">
        <w:rPr>
          <w:sz w:val="22"/>
          <w:szCs w:val="22"/>
          <w:lang w:val="ru-RU"/>
        </w:rPr>
        <w:tab/>
      </w:r>
    </w:p>
    <w:p w:rsidR="00374C8C" w:rsidRDefault="00B317F8" w:rsidP="00B317F8">
      <w:pPr>
        <w:ind w:firstLine="708"/>
        <w:jc w:val="both"/>
        <w:rPr>
          <w:sz w:val="22"/>
          <w:szCs w:val="22"/>
        </w:rPr>
      </w:pPr>
      <w:r w:rsidRPr="00B347A4">
        <w:rPr>
          <w:sz w:val="22"/>
          <w:szCs w:val="22"/>
          <w:lang w:val="ru-RU"/>
        </w:rPr>
        <w:t>С</w:t>
      </w:r>
      <w:r>
        <w:rPr>
          <w:sz w:val="22"/>
          <w:szCs w:val="22"/>
          <w:lang w:val="ru-RU"/>
        </w:rPr>
        <w:t xml:space="preserve">едници су присуствовали: проф. мр Сретко Дивљан, проф. др Каталин Тасић, </w:t>
      </w:r>
      <w:r w:rsidRPr="00B347A4">
        <w:rPr>
          <w:sz w:val="22"/>
          <w:szCs w:val="22"/>
          <w:lang w:val="ru-RU"/>
        </w:rPr>
        <w:t xml:space="preserve">проф. др </w:t>
      </w:r>
      <w:r w:rsidR="00FA30AD">
        <w:rPr>
          <w:sz w:val="22"/>
          <w:szCs w:val="22"/>
          <w:lang w:val="ru-RU"/>
        </w:rPr>
        <w:t>Радомир Томић</w:t>
      </w:r>
      <w:r w:rsidR="00374C8C">
        <w:rPr>
          <w:sz w:val="22"/>
          <w:szCs w:val="22"/>
        </w:rPr>
        <w:t>,;</w:t>
      </w:r>
    </w:p>
    <w:p w:rsidR="00B317F8" w:rsidRPr="00B347A4" w:rsidRDefault="00374C8C" w:rsidP="00B317F8">
      <w:pPr>
        <w:ind w:firstLine="708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sr-Cyrl-RS"/>
        </w:rPr>
        <w:t>Седници су присуствовали: проф. др Оливера Милошевић-Ђорђевић, проректор за наставу и студентска питања</w:t>
      </w:r>
      <w:r w:rsidR="00FA30AD">
        <w:rPr>
          <w:sz w:val="22"/>
          <w:szCs w:val="22"/>
          <w:lang w:val="ru-RU"/>
        </w:rPr>
        <w:t xml:space="preserve"> и Зорица Аврамовић, генерални секретар Универзитета у Крагујевцу</w:t>
      </w:r>
      <w:r w:rsidR="00B317F8">
        <w:rPr>
          <w:sz w:val="22"/>
          <w:szCs w:val="22"/>
          <w:lang w:val="ru-RU"/>
        </w:rPr>
        <w:t>.</w:t>
      </w:r>
    </w:p>
    <w:p w:rsidR="00B317F8" w:rsidRDefault="00B317F8" w:rsidP="00B317F8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 w:rsidR="00E76E0C" w:rsidRDefault="00B317F8" w:rsidP="00FA30AD">
      <w:pPr>
        <w:ind w:right="-284" w:hanging="360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ru-RU"/>
        </w:rPr>
        <w:tab/>
      </w:r>
      <w:r w:rsidR="00FA30AD">
        <w:rPr>
          <w:sz w:val="22"/>
          <w:szCs w:val="22"/>
          <w:lang w:val="ru-RU"/>
        </w:rPr>
        <w:tab/>
      </w:r>
      <w:r w:rsidR="00312E23">
        <w:rPr>
          <w:sz w:val="22"/>
          <w:szCs w:val="22"/>
          <w:lang w:val="ru-RU"/>
        </w:rPr>
        <w:t xml:space="preserve">Пре усвајања Дневног реда, </w:t>
      </w:r>
      <w:r w:rsidR="00FA30AD">
        <w:rPr>
          <w:sz w:val="22"/>
          <w:szCs w:val="22"/>
          <w:lang w:val="ru-RU"/>
        </w:rPr>
        <w:t xml:space="preserve">председник Стручног већа за уметничку област, проф. мр Сретко Дивљан је предложио Допуну дневног реда у тачки </w:t>
      </w:r>
      <w:r w:rsidR="00FA30AD">
        <w:rPr>
          <w:sz w:val="22"/>
          <w:szCs w:val="22"/>
        </w:rPr>
        <w:t xml:space="preserve">III </w:t>
      </w:r>
      <w:r w:rsidR="00FA30AD">
        <w:rPr>
          <w:sz w:val="22"/>
          <w:szCs w:val="22"/>
          <w:lang w:val="sr-Cyrl-RS"/>
        </w:rPr>
        <w:t xml:space="preserve">подтачком 1. </w:t>
      </w:r>
    </w:p>
    <w:p w:rsidR="00FA30AD" w:rsidRDefault="00FA30AD" w:rsidP="00FA30AD">
      <w:pPr>
        <w:ind w:right="-284" w:hanging="360"/>
        <w:jc w:val="both"/>
        <w:rPr>
          <w:sz w:val="22"/>
          <w:szCs w:val="22"/>
          <w:lang w:val="sr-Cyrl-RS"/>
        </w:rPr>
      </w:pPr>
    </w:p>
    <w:p w:rsidR="00374C8C" w:rsidRPr="00374C8C" w:rsidRDefault="00374C8C" w:rsidP="00374C8C">
      <w:pPr>
        <w:pStyle w:val="ListParagraph"/>
        <w:numPr>
          <w:ilvl w:val="0"/>
          <w:numId w:val="11"/>
        </w:numPr>
        <w:jc w:val="both"/>
        <w:rPr>
          <w:sz w:val="22"/>
          <w:szCs w:val="22"/>
          <w:lang w:val="sr-Cyrl-CS"/>
        </w:rPr>
      </w:pPr>
      <w:r w:rsidRPr="00374C8C"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FA30AD" w:rsidRPr="00FA30AD" w:rsidRDefault="00FA30AD" w:rsidP="00374C8C">
      <w:pPr>
        <w:pStyle w:val="ListParagraph"/>
        <w:ind w:left="360" w:right="-284"/>
        <w:jc w:val="both"/>
        <w:rPr>
          <w:sz w:val="22"/>
          <w:szCs w:val="22"/>
          <w:lang w:val="sr-Cyrl-R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једног наставника у </w:t>
      </w:r>
      <w:r>
        <w:rPr>
          <w:sz w:val="22"/>
          <w:szCs w:val="22"/>
          <w:lang w:val="sr-Cyrl-CS"/>
        </w:rPr>
        <w:t>звање ванредни професор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уметничку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Клавир</w:t>
      </w:r>
    </w:p>
    <w:p w:rsidR="00407FBC" w:rsidRPr="00407FBC" w:rsidRDefault="00407FBC" w:rsidP="00407FBC">
      <w:pPr>
        <w:ind w:right="-284"/>
        <w:jc w:val="both"/>
        <w:rPr>
          <w:i/>
          <w:sz w:val="22"/>
          <w:szCs w:val="22"/>
          <w:lang w:val="ru-RU"/>
        </w:rPr>
      </w:pPr>
    </w:p>
    <w:p w:rsidR="00925792" w:rsidRDefault="00925792" w:rsidP="00267755">
      <w:pPr>
        <w:ind w:right="-284"/>
        <w:jc w:val="both"/>
        <w:rPr>
          <w:sz w:val="22"/>
          <w:szCs w:val="22"/>
          <w:lang w:val="ru-RU"/>
        </w:rPr>
      </w:pPr>
    </w:p>
    <w:p w:rsidR="00B317F8" w:rsidRPr="004665BC" w:rsidRDefault="00B317F8" w:rsidP="00B317F8">
      <w:pPr>
        <w:rPr>
          <w:b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Ј</w:t>
      </w:r>
      <w:r w:rsidRPr="00B347A4">
        <w:rPr>
          <w:sz w:val="22"/>
          <w:szCs w:val="22"/>
          <w:lang w:val="ru-RU"/>
        </w:rPr>
        <w:t xml:space="preserve">едногласно </w:t>
      </w:r>
      <w:r>
        <w:rPr>
          <w:sz w:val="22"/>
          <w:szCs w:val="22"/>
          <w:lang w:val="ru-RU"/>
        </w:rPr>
        <w:t xml:space="preserve">је </w:t>
      </w:r>
      <w:r w:rsidRPr="00B347A4">
        <w:rPr>
          <w:sz w:val="22"/>
          <w:szCs w:val="22"/>
          <w:lang w:val="ru-RU"/>
        </w:rPr>
        <w:t xml:space="preserve">усвојен следећи </w:t>
      </w:r>
      <w:r>
        <w:rPr>
          <w:sz w:val="22"/>
          <w:szCs w:val="22"/>
          <w:lang w:val="ru-RU"/>
        </w:rPr>
        <w:t xml:space="preserve"> </w:t>
      </w:r>
      <w:r w:rsidRPr="00DD4211">
        <w:rPr>
          <w:i/>
          <w:sz w:val="22"/>
          <w:szCs w:val="22"/>
          <w:lang w:val="sr-Cyrl-CS"/>
        </w:rPr>
        <w:t>Дневни ред</w:t>
      </w:r>
      <w:r w:rsidR="00374C8C">
        <w:rPr>
          <w:i/>
          <w:sz w:val="22"/>
          <w:szCs w:val="22"/>
          <w:lang w:val="sr-Cyrl-CS"/>
        </w:rPr>
        <w:t xml:space="preserve"> са Допуном</w:t>
      </w:r>
      <w:r>
        <w:rPr>
          <w:i/>
          <w:lang w:val="sr-Cyrl-CS"/>
        </w:rPr>
        <w:t>:</w:t>
      </w:r>
    </w:p>
    <w:p w:rsidR="00B317F8" w:rsidRDefault="00B317F8" w:rsidP="00B317F8">
      <w:pPr>
        <w:jc w:val="right"/>
        <w:rPr>
          <w:b/>
          <w:lang w:val="sr-Cyrl-CS"/>
        </w:rPr>
      </w:pP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center"/>
        <w:rPr>
          <w:b/>
          <w:sz w:val="22"/>
          <w:szCs w:val="22"/>
        </w:rPr>
      </w:pPr>
      <w:r w:rsidRPr="00045B3F">
        <w:rPr>
          <w:b/>
          <w:sz w:val="22"/>
          <w:szCs w:val="22"/>
          <w:lang w:val="sr-Cyrl-CS"/>
        </w:rPr>
        <w:t xml:space="preserve">I  </w:t>
      </w:r>
    </w:p>
    <w:p w:rsidR="00045B3F" w:rsidRPr="00045B3F" w:rsidRDefault="00045B3F" w:rsidP="00045B3F">
      <w:pPr>
        <w:jc w:val="center"/>
        <w:rPr>
          <w:b/>
          <w:sz w:val="22"/>
          <w:szCs w:val="22"/>
        </w:rPr>
      </w:pPr>
      <w:r w:rsidRPr="00045B3F"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045B3F" w:rsidRPr="00045B3F" w:rsidRDefault="00045B3F" w:rsidP="00045B3F">
      <w:pPr>
        <w:jc w:val="center"/>
        <w:rPr>
          <w:b/>
          <w:sz w:val="22"/>
          <w:szCs w:val="22"/>
          <w:lang w:val="sr-Cyrl-CS"/>
        </w:rPr>
      </w:pPr>
    </w:p>
    <w:p w:rsidR="00045B3F" w:rsidRPr="00045B3F" w:rsidRDefault="00045B3F" w:rsidP="00045B3F">
      <w:pPr>
        <w:jc w:val="both"/>
        <w:rPr>
          <w:rFonts w:ascii="Monotype Corsiva" w:hAnsi="Monotype Corsiva" w:cs="Monotype Corsiva"/>
          <w:i/>
          <w:iCs/>
          <w:sz w:val="22"/>
          <w:szCs w:val="22"/>
          <w:lang w:val="sr-Cyrl-CS"/>
        </w:rPr>
      </w:pPr>
    </w:p>
    <w:p w:rsidR="00374C8C" w:rsidRPr="009E4E13" w:rsidRDefault="00374C8C" w:rsidP="00374C8C">
      <w:pPr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374C8C" w:rsidRPr="00153896" w:rsidRDefault="00374C8C" w:rsidP="00374C8C">
      <w:pPr>
        <w:jc w:val="center"/>
        <w:rPr>
          <w:i/>
          <w:iCs/>
          <w:sz w:val="22"/>
          <w:szCs w:val="22"/>
          <w:lang w:val="sr-Cyrl-CS"/>
        </w:rPr>
      </w:pPr>
      <w:r w:rsidRPr="00153896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Технички факултет у Чачку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53896">
        <w:rPr>
          <w:rFonts w:eastAsia="SimSun"/>
          <w:sz w:val="22"/>
          <w:szCs w:val="22"/>
          <w:lang w:eastAsia="zh-CN"/>
        </w:rPr>
        <w:t>1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</w:t>
      </w:r>
      <w:r>
        <w:rPr>
          <w:rFonts w:eastAsia="SimSun"/>
          <w:sz w:val="22"/>
          <w:szCs w:val="22"/>
          <w:lang w:val="sr-Cyrl-CS" w:eastAsia="zh-CN"/>
        </w:rPr>
        <w:t>Давање мишљења на и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збор кандидата 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>
        <w:rPr>
          <w:rFonts w:eastAsia="SimSun"/>
          <w:b/>
          <w:bCs/>
          <w:sz w:val="22"/>
          <w:szCs w:val="22"/>
          <w:lang w:val="sr-Cyrl-RS" w:eastAsia="zh-CN"/>
        </w:rPr>
        <w:t>Милоша Радовановића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редовни</w:t>
      </w:r>
      <w:r w:rsidRPr="00153896">
        <w:rPr>
          <w:rFonts w:eastAsia="SimSun"/>
          <w:b/>
          <w:sz w:val="22"/>
          <w:szCs w:val="22"/>
          <w:lang w:val="sr-Cyrl-CS" w:eastAsia="zh-CN"/>
        </w:rPr>
        <w:t xml:space="preserve">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 w:rsidR="000010A2"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Урбани дизајн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374C8C" w:rsidRPr="00153896" w:rsidRDefault="00374C8C" w:rsidP="00374C8C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примењену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2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374C8C">
        <w:rPr>
          <w:rFonts w:eastAsia="SimSun"/>
          <w:b/>
          <w:sz w:val="22"/>
          <w:szCs w:val="22"/>
          <w:lang w:val="sr-Cyrl-CS" w:eastAsia="zh-CN"/>
        </w:rPr>
        <w:t>м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р </w:t>
      </w:r>
      <w:r>
        <w:rPr>
          <w:rFonts w:eastAsia="SimSun"/>
          <w:b/>
          <w:bCs/>
          <w:sz w:val="22"/>
          <w:szCs w:val="22"/>
          <w:lang w:val="sr-Cyrl-RS" w:eastAsia="zh-CN"/>
        </w:rPr>
        <w:t>Слободана Маринковића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153896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Сликарске технике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374C8C" w:rsidRPr="00153896" w:rsidRDefault="00374C8C" w:rsidP="00374C8C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је 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374C8C" w:rsidRPr="00153896" w:rsidRDefault="00374C8C" w:rsidP="00374C8C">
      <w:pPr>
        <w:jc w:val="center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lastRenderedPageBreak/>
        <w:t>Филолошко-уметнички факултет у Крагујевцу - Одсек за музичку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3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>
        <w:rPr>
          <w:rFonts w:eastAsia="SimSun"/>
          <w:b/>
          <w:bCs/>
          <w:sz w:val="22"/>
          <w:szCs w:val="22"/>
          <w:lang w:val="sr-Cyrl-CS" w:eastAsia="zh-CN"/>
        </w:rPr>
        <w:t>Јоване Радовановић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Клавир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374C8C" w:rsidRDefault="00374C8C" w:rsidP="00374C8C">
      <w:pPr>
        <w:jc w:val="both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надлежност Стручног већа за </w:t>
      </w: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уметничку област</w:t>
      </w:r>
      <w:r w:rsidRPr="00153896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да је документација потпуна и валидна и да је технички усаглашена са Правилником</w:t>
      </w:r>
    </w:p>
    <w:p w:rsidR="00374C8C" w:rsidRPr="00153896" w:rsidRDefault="00374C8C" w:rsidP="00374C8C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1F045A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F045A">
        <w:rPr>
          <w:b/>
          <w:i/>
          <w:sz w:val="22"/>
          <w:szCs w:val="22"/>
          <w:lang w:val="sr-Cyrl-CS"/>
        </w:rPr>
        <w:t>комисија</w:t>
      </w:r>
      <w:r w:rsidRPr="001F045A">
        <w:rPr>
          <w:b/>
          <w:sz w:val="22"/>
          <w:szCs w:val="22"/>
          <w:lang w:val="sr-Cyrl-CS"/>
        </w:rPr>
        <w:t xml:space="preserve"> за припрему извештаја за </w:t>
      </w:r>
      <w:r w:rsidRPr="001F045A">
        <w:rPr>
          <w:b/>
          <w:i/>
          <w:sz w:val="22"/>
          <w:szCs w:val="22"/>
          <w:lang w:val="sr-Cyrl-CS"/>
        </w:rPr>
        <w:t>избор</w:t>
      </w:r>
      <w:r w:rsidRPr="001F045A">
        <w:rPr>
          <w:b/>
          <w:sz w:val="22"/>
          <w:szCs w:val="22"/>
          <w:lang w:val="ru-RU"/>
        </w:rPr>
        <w:t xml:space="preserve"> </w:t>
      </w:r>
      <w:r w:rsidRPr="001F045A">
        <w:rPr>
          <w:b/>
          <w:sz w:val="22"/>
          <w:szCs w:val="22"/>
          <w:lang w:val="sr-Cyrl-CS"/>
        </w:rPr>
        <w:t>кандидата пријављених на конкурс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Default="00374C8C" w:rsidP="00374C8C">
      <w:pPr>
        <w:rPr>
          <w:i/>
          <w:sz w:val="22"/>
          <w:szCs w:val="22"/>
          <w:lang w:val="sr-Cyrl-C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једног наставника у </w:t>
      </w:r>
      <w:r>
        <w:rPr>
          <w:sz w:val="22"/>
          <w:szCs w:val="22"/>
          <w:lang w:val="sr-Cyrl-CS"/>
        </w:rPr>
        <w:t>звање ванредни професор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уметничку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Клавир</w:t>
      </w:r>
    </w:p>
    <w:p w:rsidR="00374C8C" w:rsidRDefault="00374C8C" w:rsidP="00374C8C">
      <w:pPr>
        <w:rPr>
          <w:i/>
          <w:sz w:val="22"/>
          <w:szCs w:val="22"/>
          <w:lang w:val="sr-Cyrl-CS"/>
        </w:rPr>
      </w:pPr>
    </w:p>
    <w:p w:rsidR="00374C8C" w:rsidRPr="00374C8C" w:rsidRDefault="00374C8C" w:rsidP="00374C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</w:t>
      </w:r>
    </w:p>
    <w:p w:rsidR="00374C8C" w:rsidRPr="00153896" w:rsidRDefault="00374C8C" w:rsidP="00374C8C">
      <w:pPr>
        <w:jc w:val="center"/>
        <w:rPr>
          <w:i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374C8C" w:rsidRDefault="00374C8C" w:rsidP="00374C8C">
      <w:pPr>
        <w:rPr>
          <w:sz w:val="32"/>
          <w:szCs w:val="32"/>
          <w:lang w:val="sr-Cyrl-CS"/>
        </w:rPr>
      </w:pPr>
    </w:p>
    <w:p w:rsidR="00045B3F" w:rsidRPr="00045B3F" w:rsidRDefault="00045B3F" w:rsidP="00045B3F">
      <w:pPr>
        <w:rPr>
          <w:sz w:val="32"/>
          <w:szCs w:val="32"/>
        </w:rPr>
      </w:pPr>
      <w:r w:rsidRPr="00045B3F">
        <w:rPr>
          <w:sz w:val="32"/>
          <w:szCs w:val="32"/>
          <w:lang w:val="sr-Cyrl-CS"/>
        </w:rPr>
        <w:t>_____________________________________________________</w:t>
      </w:r>
    </w:p>
    <w:p w:rsidR="00B317F8" w:rsidRPr="00B317F8" w:rsidRDefault="00B317F8" w:rsidP="00B317F8">
      <w:pPr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  <w:r w:rsidRPr="00B317F8">
        <w:rPr>
          <w:b/>
          <w:color w:val="000000"/>
          <w:sz w:val="22"/>
          <w:szCs w:val="22"/>
          <w:lang w:val="sr-Latn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</w:p>
    <w:p w:rsidR="00B317F8" w:rsidRPr="00854923" w:rsidRDefault="00B317F8" w:rsidP="00B317F8">
      <w:pPr>
        <w:jc w:val="center"/>
        <w:rPr>
          <w:b/>
          <w:bCs/>
          <w:sz w:val="22"/>
          <w:szCs w:val="22"/>
          <w:lang w:val="ru-RU"/>
        </w:rPr>
      </w:pPr>
      <w:r w:rsidRPr="00854923">
        <w:rPr>
          <w:b/>
          <w:bCs/>
          <w:sz w:val="22"/>
          <w:szCs w:val="22"/>
          <w:lang w:val="ru-RU"/>
        </w:rPr>
        <w:t xml:space="preserve">Усвајање </w:t>
      </w:r>
      <w:r>
        <w:rPr>
          <w:b/>
          <w:bCs/>
          <w:sz w:val="22"/>
          <w:szCs w:val="22"/>
          <w:lang w:val="ru-RU"/>
        </w:rPr>
        <w:t xml:space="preserve">извода из </w:t>
      </w:r>
      <w:r w:rsidRPr="00854923">
        <w:rPr>
          <w:b/>
          <w:bCs/>
          <w:sz w:val="22"/>
          <w:szCs w:val="22"/>
          <w:lang w:val="ru-RU"/>
        </w:rPr>
        <w:t>записника са пре</w:t>
      </w:r>
      <w:r>
        <w:rPr>
          <w:b/>
          <w:bCs/>
          <w:sz w:val="22"/>
          <w:szCs w:val="22"/>
          <w:lang w:val="ru-RU"/>
        </w:rPr>
        <w:t>т</w:t>
      </w:r>
      <w:r w:rsidRPr="00854923">
        <w:rPr>
          <w:b/>
          <w:bCs/>
          <w:sz w:val="22"/>
          <w:szCs w:val="22"/>
          <w:lang w:val="ru-RU"/>
        </w:rPr>
        <w:t>ходне седнице.</w:t>
      </w:r>
    </w:p>
    <w:p w:rsidR="00B317F8" w:rsidRPr="00B317F8" w:rsidRDefault="00B317F8" w:rsidP="00B317F8">
      <w:pPr>
        <w:jc w:val="center"/>
        <w:rPr>
          <w:b/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</w:rPr>
        <w:t>Једногласно је усвојен извод из записника са претходне седнице већа.</w:t>
      </w:r>
    </w:p>
    <w:p w:rsidR="00B317F8" w:rsidRDefault="00B317F8" w:rsidP="00B317F8">
      <w:pPr>
        <w:jc w:val="center"/>
        <w:rPr>
          <w:b/>
          <w:sz w:val="22"/>
          <w:szCs w:val="22"/>
          <w:lang w:val="sr-Cyrl-CS"/>
        </w:rPr>
      </w:pPr>
    </w:p>
    <w:p w:rsidR="00045B3F" w:rsidRDefault="00045B3F" w:rsidP="00B317F8">
      <w:pPr>
        <w:jc w:val="center"/>
        <w:rPr>
          <w:b/>
          <w:bCs/>
          <w:sz w:val="22"/>
          <w:szCs w:val="22"/>
          <w:lang w:val="sr-Cyrl-RS"/>
        </w:rPr>
      </w:pPr>
    </w:p>
    <w:p w:rsidR="00374C8C" w:rsidRPr="009E4E13" w:rsidRDefault="00374C8C" w:rsidP="00374C8C">
      <w:pPr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374C8C" w:rsidRPr="00153896" w:rsidRDefault="00374C8C" w:rsidP="00374C8C">
      <w:pPr>
        <w:jc w:val="center"/>
        <w:rPr>
          <w:i/>
          <w:iCs/>
          <w:sz w:val="22"/>
          <w:szCs w:val="22"/>
          <w:lang w:val="sr-Cyrl-CS"/>
        </w:rPr>
      </w:pPr>
      <w:r w:rsidRPr="00153896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Технички факултет у Чачку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53896">
        <w:rPr>
          <w:rFonts w:eastAsia="SimSun"/>
          <w:sz w:val="22"/>
          <w:szCs w:val="22"/>
          <w:lang w:eastAsia="zh-CN"/>
        </w:rPr>
        <w:t>1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</w:t>
      </w:r>
      <w:r>
        <w:rPr>
          <w:rFonts w:eastAsia="SimSun"/>
          <w:sz w:val="22"/>
          <w:szCs w:val="22"/>
          <w:lang w:val="sr-Cyrl-CS" w:eastAsia="zh-CN"/>
        </w:rPr>
        <w:t>Давање мишљења на и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збор кандидата 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>
        <w:rPr>
          <w:rFonts w:eastAsia="SimSun"/>
          <w:b/>
          <w:bCs/>
          <w:sz w:val="22"/>
          <w:szCs w:val="22"/>
          <w:lang w:val="sr-Cyrl-RS" w:eastAsia="zh-CN"/>
        </w:rPr>
        <w:t>Милоша Радовановића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редовни</w:t>
      </w:r>
      <w:r w:rsidRPr="00153896">
        <w:rPr>
          <w:rFonts w:eastAsia="SimSun"/>
          <w:b/>
          <w:sz w:val="22"/>
          <w:szCs w:val="22"/>
          <w:lang w:val="sr-Cyrl-CS" w:eastAsia="zh-CN"/>
        </w:rPr>
        <w:t xml:space="preserve">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 w:rsidR="000010A2"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Урбани дизајн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0010A2" w:rsidRPr="00153896" w:rsidRDefault="000010A2" w:rsidP="000010A2">
      <w:pPr>
        <w:jc w:val="both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sz w:val="22"/>
          <w:szCs w:val="22"/>
          <w:lang w:val="sr-Cyrl-CS"/>
        </w:rPr>
        <w:t>Стручно веће је разматрало предлог одлуке за избор кандидата др Милоша Радовановића и једногласно дало позитивно мишљење да се др Милош Радовановић</w:t>
      </w:r>
      <w:r w:rsidRPr="00374C8C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i/>
          <w:sz w:val="22"/>
          <w:szCs w:val="22"/>
          <w:lang w:val="sr-Cyrl-CS"/>
        </w:rPr>
        <w:t>изабере у звање редовни професор за ужу уметничку област Урбани дизајн</w:t>
      </w: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примењену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2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374C8C">
        <w:rPr>
          <w:rFonts w:eastAsia="SimSun"/>
          <w:b/>
          <w:sz w:val="22"/>
          <w:szCs w:val="22"/>
          <w:lang w:val="sr-Cyrl-CS" w:eastAsia="zh-CN"/>
        </w:rPr>
        <w:t>м</w:t>
      </w:r>
      <w:r w:rsidRPr="00153896">
        <w:rPr>
          <w:rFonts w:eastAsia="SimSun"/>
          <w:b/>
          <w:bCs/>
          <w:sz w:val="22"/>
          <w:szCs w:val="22"/>
          <w:lang w:val="sr-Cyrl-CS" w:eastAsia="zh-CN"/>
        </w:rPr>
        <w:t xml:space="preserve">р </w:t>
      </w:r>
      <w:r>
        <w:rPr>
          <w:rFonts w:eastAsia="SimSun"/>
          <w:b/>
          <w:bCs/>
          <w:sz w:val="22"/>
          <w:szCs w:val="22"/>
          <w:lang w:val="sr-Cyrl-RS" w:eastAsia="zh-CN"/>
        </w:rPr>
        <w:t>Слободана Маринковића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153896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Сликарске технике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374C8C" w:rsidRPr="00153896" w:rsidRDefault="00374C8C" w:rsidP="00374C8C">
      <w:pPr>
        <w:jc w:val="both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sz w:val="22"/>
          <w:szCs w:val="22"/>
          <w:lang w:val="sr-Cyrl-CS"/>
        </w:rPr>
        <w:t xml:space="preserve">Стручно веће је разматрало предлог одлуке за избор мр </w:t>
      </w:r>
      <w:r w:rsidR="000010A2">
        <w:rPr>
          <w:i/>
          <w:sz w:val="22"/>
          <w:szCs w:val="22"/>
          <w:lang w:val="sr-Cyrl-CS"/>
        </w:rPr>
        <w:t>Слободана Маринковића</w:t>
      </w:r>
      <w:r>
        <w:rPr>
          <w:i/>
          <w:sz w:val="22"/>
          <w:szCs w:val="22"/>
          <w:lang w:val="sr-Cyrl-CS"/>
        </w:rPr>
        <w:t xml:space="preserve"> и једногласно донело Одлуку да се мр </w:t>
      </w:r>
      <w:r w:rsidR="000010A2">
        <w:rPr>
          <w:i/>
          <w:sz w:val="22"/>
          <w:szCs w:val="22"/>
          <w:lang w:val="sr-Cyrl-CS"/>
        </w:rPr>
        <w:t>Слободан Маринковић</w:t>
      </w:r>
      <w:r w:rsidRPr="00374C8C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i/>
          <w:sz w:val="22"/>
          <w:szCs w:val="22"/>
          <w:lang w:val="sr-Cyrl-CS"/>
        </w:rPr>
        <w:t xml:space="preserve">изабере у звање </w:t>
      </w:r>
      <w:r w:rsidR="000010A2">
        <w:rPr>
          <w:i/>
          <w:sz w:val="22"/>
          <w:szCs w:val="22"/>
          <w:lang w:val="sr-Cyrl-CS"/>
        </w:rPr>
        <w:t>ванредни професор</w:t>
      </w:r>
      <w:r>
        <w:rPr>
          <w:i/>
          <w:sz w:val="22"/>
          <w:szCs w:val="22"/>
          <w:lang w:val="sr-Cyrl-CS"/>
        </w:rPr>
        <w:t xml:space="preserve"> за ужу уметничку област </w:t>
      </w:r>
      <w:r w:rsidR="000010A2">
        <w:rPr>
          <w:i/>
          <w:sz w:val="22"/>
          <w:szCs w:val="22"/>
          <w:lang w:val="sr-Cyrl-CS"/>
        </w:rPr>
        <w:t>Сликарске технике</w:t>
      </w:r>
    </w:p>
    <w:p w:rsidR="00374C8C" w:rsidRDefault="00374C8C" w:rsidP="00374C8C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80694C" w:rsidRDefault="0080694C" w:rsidP="00374C8C">
      <w:pPr>
        <w:jc w:val="both"/>
        <w:rPr>
          <w:b/>
          <w:bCs/>
          <w:iCs/>
          <w:sz w:val="22"/>
          <w:szCs w:val="22"/>
          <w:u w:val="single"/>
        </w:rPr>
      </w:pPr>
    </w:p>
    <w:p w:rsidR="0080694C" w:rsidRDefault="0080694C" w:rsidP="00374C8C">
      <w:pPr>
        <w:jc w:val="both"/>
        <w:rPr>
          <w:b/>
          <w:bCs/>
          <w:iCs/>
          <w:sz w:val="22"/>
          <w:szCs w:val="22"/>
          <w:u w:val="single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lastRenderedPageBreak/>
        <w:t>Филолошко-уметнички факултет у Крагујевцу - Одсек за музичку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153896" w:rsidRDefault="00374C8C" w:rsidP="00374C8C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3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>
        <w:rPr>
          <w:rFonts w:eastAsia="SimSun"/>
          <w:b/>
          <w:bCs/>
          <w:sz w:val="22"/>
          <w:szCs w:val="22"/>
          <w:lang w:val="sr-Cyrl-CS" w:eastAsia="zh-CN"/>
        </w:rPr>
        <w:t>Јоване Радовановић</w:t>
      </w:r>
      <w:r w:rsidRPr="00153896">
        <w:rPr>
          <w:rFonts w:eastAsia="SimSun"/>
          <w:b/>
          <w:bCs/>
          <w:sz w:val="22"/>
          <w:szCs w:val="22"/>
          <w:lang w:val="sr-Cyrl-RS" w:eastAsia="zh-CN"/>
        </w:rPr>
        <w:t xml:space="preserve"> 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у звање </w:t>
      </w:r>
      <w:r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за ужу </w:t>
      </w:r>
      <w:r>
        <w:rPr>
          <w:rFonts w:eastAsia="SimSun"/>
          <w:sz w:val="22"/>
          <w:szCs w:val="22"/>
          <w:lang w:val="sr-Cyrl-CS" w:eastAsia="zh-CN"/>
        </w:rPr>
        <w:t>уметничку</w:t>
      </w:r>
      <w:r w:rsidRPr="00153896">
        <w:rPr>
          <w:rFonts w:eastAsia="SimSun"/>
          <w:sz w:val="22"/>
          <w:szCs w:val="22"/>
          <w:lang w:val="sr-Cyrl-CS" w:eastAsia="zh-CN"/>
        </w:rPr>
        <w:t xml:space="preserve"> област </w:t>
      </w:r>
      <w:r>
        <w:rPr>
          <w:rFonts w:eastAsia="SimSun"/>
          <w:i/>
          <w:sz w:val="22"/>
          <w:szCs w:val="22"/>
          <w:lang w:val="sr-Cyrl-CS" w:eastAsia="zh-CN"/>
        </w:rPr>
        <w:t>Клавир</w:t>
      </w:r>
      <w:r w:rsidRPr="00153896">
        <w:rPr>
          <w:rFonts w:eastAsia="SimSun"/>
          <w:sz w:val="24"/>
          <w:szCs w:val="24"/>
          <w:lang w:val="sr-Cyrl-CS" w:eastAsia="zh-CN"/>
        </w:rPr>
        <w:t xml:space="preserve"> </w:t>
      </w:r>
    </w:p>
    <w:p w:rsidR="00374C8C" w:rsidRPr="00153896" w:rsidRDefault="00374C8C" w:rsidP="00374C8C">
      <w:pPr>
        <w:jc w:val="both"/>
        <w:rPr>
          <w:b/>
          <w:sz w:val="22"/>
          <w:szCs w:val="22"/>
          <w:u w:val="single"/>
          <w:lang w:val="sr-Cyrl-CS"/>
        </w:rPr>
      </w:pPr>
    </w:p>
    <w:p w:rsidR="00374C8C" w:rsidRDefault="000475F9" w:rsidP="00374C8C">
      <w:pPr>
        <w:jc w:val="both"/>
        <w:rPr>
          <w:b/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sz w:val="22"/>
          <w:szCs w:val="22"/>
          <w:lang w:val="sr-Cyrl-CS"/>
        </w:rPr>
        <w:t>Стручно веће је разматрало предлог одлуке за избор Јоване Радовановић у звање доцент за ужу уметничку област Клавир  и једногласно донело Закључак да, с</w:t>
      </w:r>
      <w:r w:rsidRPr="000475F9">
        <w:rPr>
          <w:i/>
          <w:sz w:val="22"/>
          <w:szCs w:val="22"/>
          <w:lang w:val="sr-Cyrl-CS"/>
        </w:rPr>
        <w:t xml:space="preserve"> обзиром да је истекао  рок прописан чланом 125.к став 7. Статута Универзитета у Крагујевцу, којим је уређено да  се избор у звање и заснивање радног односа наставника на Универзитету у Крагујевцу обавља најкасније у року од шест месеци од дана објављивања конкурса, нису  се стекли услови да Стручно веће за уметничку област одлучује о избору у звање и заснивање радног односа једног наставника у звање доцент за ужу уметничку област Клавир, по конкурсу  који је објављен 30. новембра 2011. године у дневном листу Данас, публикација Послови, на предлог Наставно-научно-уметничког већа Филолошко-уметничког факултета, те се предлаже  Филолошко-уметничком факултету Универзитета у Крагујевцу да, са наведених разлога  распише нови  конкурс за избор у звање и заснивање радног односа једног наставника у звање доцент за ужу уметничку област Клавир.</w:t>
      </w:r>
    </w:p>
    <w:p w:rsidR="00374C8C" w:rsidRDefault="00374C8C" w:rsidP="00374C8C">
      <w:pPr>
        <w:jc w:val="center"/>
        <w:rPr>
          <w:b/>
          <w:color w:val="000000"/>
          <w:sz w:val="22"/>
          <w:szCs w:val="22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74C8C" w:rsidRPr="00153896" w:rsidRDefault="00374C8C" w:rsidP="00374C8C">
      <w:pPr>
        <w:jc w:val="center"/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3896">
        <w:rPr>
          <w:b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1F045A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1F045A">
        <w:rPr>
          <w:b/>
          <w:i/>
          <w:sz w:val="22"/>
          <w:szCs w:val="22"/>
          <w:lang w:val="sr-Cyrl-CS"/>
        </w:rPr>
        <w:t>комисија</w:t>
      </w:r>
      <w:r w:rsidRPr="001F045A">
        <w:rPr>
          <w:b/>
          <w:sz w:val="22"/>
          <w:szCs w:val="22"/>
          <w:lang w:val="sr-Cyrl-CS"/>
        </w:rPr>
        <w:t xml:space="preserve"> за припрему извештаја за </w:t>
      </w:r>
      <w:r w:rsidRPr="001F045A">
        <w:rPr>
          <w:b/>
          <w:i/>
          <w:sz w:val="22"/>
          <w:szCs w:val="22"/>
          <w:lang w:val="sr-Cyrl-CS"/>
        </w:rPr>
        <w:t>избор</w:t>
      </w:r>
      <w:r w:rsidRPr="001F045A">
        <w:rPr>
          <w:b/>
          <w:sz w:val="22"/>
          <w:szCs w:val="22"/>
          <w:lang w:val="ru-RU"/>
        </w:rPr>
        <w:t xml:space="preserve"> </w:t>
      </w:r>
      <w:r w:rsidRPr="001F045A">
        <w:rPr>
          <w:b/>
          <w:sz w:val="22"/>
          <w:szCs w:val="22"/>
          <w:lang w:val="sr-Cyrl-CS"/>
        </w:rPr>
        <w:t>кандидата пријављених на конкурс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Pr="002A68D4" w:rsidRDefault="00374C8C" w:rsidP="00374C8C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Филолошко-уметнички факултет у Крагујевцу - Одсек за музичку уметност</w:t>
      </w:r>
    </w:p>
    <w:p w:rsidR="00374C8C" w:rsidRDefault="00374C8C" w:rsidP="00374C8C">
      <w:pPr>
        <w:ind w:left="700" w:hanging="600"/>
        <w:jc w:val="center"/>
        <w:rPr>
          <w:b/>
          <w:sz w:val="22"/>
          <w:szCs w:val="22"/>
          <w:lang w:val="sr-Cyrl-CS"/>
        </w:rPr>
      </w:pPr>
    </w:p>
    <w:p w:rsidR="00374C8C" w:rsidRDefault="00374C8C" w:rsidP="000010A2">
      <w:pPr>
        <w:jc w:val="both"/>
        <w:rPr>
          <w:i/>
          <w:sz w:val="22"/>
          <w:szCs w:val="22"/>
          <w:lang w:val="sr-Cyrl-CS"/>
        </w:rPr>
      </w:pPr>
      <w:r w:rsidRPr="00BA3BBF">
        <w:rPr>
          <w:sz w:val="22"/>
          <w:szCs w:val="22"/>
          <w:lang w:val="sr-Cyrl-CS"/>
        </w:rPr>
        <w:t xml:space="preserve">Предлог </w:t>
      </w:r>
      <w:r w:rsidRPr="004A136C">
        <w:rPr>
          <w:b/>
          <w:sz w:val="22"/>
          <w:szCs w:val="22"/>
          <w:lang w:val="sr-Cyrl-CS"/>
        </w:rPr>
        <w:t>Комисије</w:t>
      </w:r>
      <w:r w:rsidRPr="00BA3BBF">
        <w:rPr>
          <w:sz w:val="22"/>
          <w:szCs w:val="22"/>
          <w:lang w:val="sr-Cyrl-CS"/>
        </w:rPr>
        <w:t xml:space="preserve"> за </w:t>
      </w:r>
      <w:r w:rsidRPr="00E40AFF">
        <w:rPr>
          <w:b/>
          <w:sz w:val="22"/>
          <w:szCs w:val="22"/>
          <w:lang w:val="sr-Cyrl-CS"/>
        </w:rPr>
        <w:t>избор</w:t>
      </w:r>
      <w:r w:rsidRPr="00BA3BBF">
        <w:rPr>
          <w:sz w:val="22"/>
          <w:szCs w:val="22"/>
          <w:lang w:val="sr-Cyrl-CS"/>
        </w:rPr>
        <w:t xml:space="preserve"> једног наставника у </w:t>
      </w:r>
      <w:r>
        <w:rPr>
          <w:sz w:val="22"/>
          <w:szCs w:val="22"/>
          <w:lang w:val="sr-Cyrl-CS"/>
        </w:rPr>
        <w:t>звање ванредни професор</w:t>
      </w:r>
      <w:r w:rsidRPr="00BA3BBF">
        <w:rPr>
          <w:sz w:val="22"/>
          <w:szCs w:val="22"/>
          <w:lang w:val="sr-Cyrl-CS"/>
        </w:rPr>
        <w:t xml:space="preserve"> за уж</w:t>
      </w:r>
      <w:r>
        <w:rPr>
          <w:sz w:val="22"/>
          <w:szCs w:val="22"/>
          <w:lang w:val="sr-Cyrl-CS"/>
        </w:rPr>
        <w:t>у</w:t>
      </w:r>
      <w:r w:rsidRPr="00BA3BBF">
        <w:rPr>
          <w:sz w:val="22"/>
          <w:szCs w:val="22"/>
          <w:lang w:val="sr-Cyrl-CS"/>
        </w:rPr>
        <w:t xml:space="preserve"> </w:t>
      </w:r>
      <w:r>
        <w:rPr>
          <w:sz w:val="22"/>
          <w:szCs w:val="22"/>
          <w:lang w:val="sr-Cyrl-CS"/>
        </w:rPr>
        <w:t>уметничку</w:t>
      </w:r>
      <w:r w:rsidRPr="00BA3BBF">
        <w:rPr>
          <w:sz w:val="22"/>
          <w:szCs w:val="22"/>
          <w:lang w:val="sr-Cyrl-CS"/>
        </w:rPr>
        <w:t xml:space="preserve"> област</w:t>
      </w:r>
      <w:r>
        <w:rPr>
          <w:sz w:val="22"/>
          <w:szCs w:val="22"/>
          <w:lang w:val="ru-RU"/>
        </w:rPr>
        <w:t xml:space="preserve">: </w:t>
      </w:r>
      <w:r>
        <w:rPr>
          <w:i/>
          <w:sz w:val="22"/>
          <w:szCs w:val="22"/>
          <w:lang w:val="sr-Cyrl-CS"/>
        </w:rPr>
        <w:t>Клавир</w:t>
      </w:r>
    </w:p>
    <w:p w:rsidR="00374C8C" w:rsidRDefault="00374C8C" w:rsidP="00374C8C">
      <w:pPr>
        <w:rPr>
          <w:i/>
          <w:sz w:val="22"/>
          <w:szCs w:val="22"/>
          <w:lang w:val="sr-Cyrl-CS"/>
        </w:rPr>
      </w:pPr>
    </w:p>
    <w:p w:rsidR="00374C8C" w:rsidRDefault="00374C8C" w:rsidP="00374C8C">
      <w:pPr>
        <w:jc w:val="both"/>
        <w:rPr>
          <w:i/>
          <w:sz w:val="22"/>
          <w:szCs w:val="22"/>
          <w:lang w:val="sr-Cyrl-CS"/>
        </w:rPr>
      </w:pPr>
      <w:r>
        <w:rPr>
          <w:i/>
          <w:sz w:val="22"/>
          <w:szCs w:val="22"/>
          <w:lang w:val="sr-Cyrl-CS"/>
        </w:rPr>
        <w:t xml:space="preserve">Стручно веће је разматрало предлог Комисије за избор једног наставника у звање </w:t>
      </w:r>
      <w:r w:rsidR="000010A2">
        <w:rPr>
          <w:i/>
          <w:sz w:val="22"/>
          <w:szCs w:val="22"/>
          <w:lang w:val="sr-Cyrl-CS"/>
        </w:rPr>
        <w:t>ванредни професор</w:t>
      </w:r>
      <w:r>
        <w:rPr>
          <w:i/>
          <w:sz w:val="22"/>
          <w:szCs w:val="22"/>
          <w:lang w:val="sr-Cyrl-CS"/>
        </w:rPr>
        <w:t xml:space="preserve"> за ужу уметничку област </w:t>
      </w:r>
      <w:r w:rsidR="000010A2">
        <w:rPr>
          <w:i/>
          <w:sz w:val="22"/>
          <w:szCs w:val="22"/>
          <w:lang w:val="sr-Cyrl-CS"/>
        </w:rPr>
        <w:t>Клавир</w:t>
      </w:r>
      <w:r>
        <w:rPr>
          <w:i/>
          <w:sz w:val="22"/>
          <w:szCs w:val="22"/>
          <w:lang w:val="ru-RU"/>
        </w:rPr>
        <w:t xml:space="preserve"> </w:t>
      </w:r>
      <w:r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саставу:</w:t>
      </w:r>
    </w:p>
    <w:p w:rsidR="00374C8C" w:rsidRDefault="00374C8C" w:rsidP="00374C8C">
      <w:pPr>
        <w:jc w:val="both"/>
        <w:rPr>
          <w:i/>
          <w:sz w:val="22"/>
          <w:szCs w:val="22"/>
          <w:lang w:val="sr-Cyrl-CS"/>
        </w:rPr>
      </w:pPr>
    </w:p>
    <w:p w:rsidR="00374C8C" w:rsidRDefault="00374C8C" w:rsidP="00374C8C">
      <w:pPr>
        <w:numPr>
          <w:ilvl w:val="0"/>
          <w:numId w:val="12"/>
        </w:numPr>
        <w:jc w:val="both"/>
        <w:rPr>
          <w:bCs/>
          <w:i/>
          <w:iCs/>
          <w:lang w:val="ru-RU"/>
        </w:rPr>
      </w:pPr>
      <w:r>
        <w:rPr>
          <w:bCs/>
          <w:i/>
          <w:iCs/>
          <w:lang w:val="sr-Cyrl-CS"/>
        </w:rPr>
        <w:t xml:space="preserve">Мр </w:t>
      </w:r>
      <w:r w:rsidR="000010A2">
        <w:rPr>
          <w:bCs/>
          <w:i/>
          <w:iCs/>
          <w:lang w:val="sr-Cyrl-CS"/>
        </w:rPr>
        <w:t>Драгослав Аћимовић</w:t>
      </w:r>
      <w:r>
        <w:rPr>
          <w:bCs/>
          <w:i/>
          <w:iCs/>
          <w:lang w:val="sr-Cyrl-CS"/>
        </w:rPr>
        <w:t xml:space="preserve">, </w:t>
      </w:r>
      <w:r w:rsidR="000010A2">
        <w:rPr>
          <w:bCs/>
          <w:i/>
          <w:iCs/>
          <w:lang w:val="sr-Cyrl-CS"/>
        </w:rPr>
        <w:t>редовни професор</w:t>
      </w:r>
      <w:r>
        <w:rPr>
          <w:bCs/>
          <w:i/>
          <w:iCs/>
          <w:lang w:val="sr-Cyrl-CS"/>
        </w:rPr>
        <w:t xml:space="preserve"> </w:t>
      </w:r>
      <w:r w:rsidR="000010A2">
        <w:rPr>
          <w:bCs/>
          <w:i/>
          <w:iCs/>
          <w:lang w:val="ru-RU"/>
        </w:rPr>
        <w:t>Факултета уметности</w:t>
      </w:r>
      <w:r>
        <w:rPr>
          <w:bCs/>
          <w:i/>
          <w:iCs/>
          <w:lang w:val="ru-RU"/>
        </w:rPr>
        <w:t xml:space="preserve"> у </w:t>
      </w:r>
      <w:r w:rsidR="000010A2">
        <w:rPr>
          <w:bCs/>
          <w:i/>
          <w:iCs/>
          <w:lang w:val="ru-RU"/>
        </w:rPr>
        <w:t>Нишу</w:t>
      </w:r>
      <w:r>
        <w:rPr>
          <w:bCs/>
          <w:i/>
          <w:iCs/>
          <w:lang w:val="ru-RU"/>
        </w:rPr>
        <w:t>,</w:t>
      </w:r>
      <w:r>
        <w:rPr>
          <w:bCs/>
          <w:i/>
          <w:iCs/>
          <w:lang w:val="sr-Cyrl-CS"/>
        </w:rPr>
        <w:t xml:space="preserve"> ужа уметничка област:</w:t>
      </w:r>
      <w:r w:rsidR="000010A2">
        <w:rPr>
          <w:i/>
          <w:iCs/>
          <w:lang w:val="sr-Cyrl-CS"/>
        </w:rPr>
        <w:t xml:space="preserve"> Клавир</w:t>
      </w:r>
      <w:r>
        <w:rPr>
          <w:i/>
          <w:iCs/>
          <w:lang w:val="sr-Cyrl-CS"/>
        </w:rPr>
        <w:t>,</w:t>
      </w:r>
    </w:p>
    <w:p w:rsidR="00374C8C" w:rsidRPr="00374C8C" w:rsidRDefault="00374C8C" w:rsidP="00374C8C">
      <w:pPr>
        <w:numPr>
          <w:ilvl w:val="0"/>
          <w:numId w:val="13"/>
        </w:numPr>
        <w:jc w:val="both"/>
        <w:rPr>
          <w:i/>
          <w:sz w:val="22"/>
          <w:szCs w:val="22"/>
          <w:lang w:val="sr-Cyrl-CS"/>
        </w:rPr>
      </w:pPr>
      <w:r w:rsidRPr="00374C8C">
        <w:rPr>
          <w:bCs/>
          <w:i/>
          <w:iCs/>
          <w:lang w:val="ru-RU"/>
        </w:rPr>
        <w:t xml:space="preserve">Мр </w:t>
      </w:r>
      <w:r w:rsidR="000010A2">
        <w:rPr>
          <w:bCs/>
          <w:i/>
          <w:iCs/>
          <w:lang w:val="ru-RU"/>
        </w:rPr>
        <w:t>Јуриј Кот</w:t>
      </w:r>
      <w:r w:rsidRPr="00374C8C">
        <w:rPr>
          <w:bCs/>
          <w:i/>
          <w:iCs/>
          <w:lang w:val="ru-RU"/>
        </w:rPr>
        <w:t xml:space="preserve">, ванредни професор </w:t>
      </w:r>
      <w:r w:rsidR="000010A2">
        <w:rPr>
          <w:bCs/>
          <w:i/>
          <w:iCs/>
          <w:lang w:val="ru-RU"/>
        </w:rPr>
        <w:t>Националне музичке академије у Кијеву (Украјна)</w:t>
      </w:r>
      <w:r w:rsidRPr="00374C8C">
        <w:rPr>
          <w:bCs/>
          <w:i/>
          <w:iCs/>
          <w:lang w:val="sr-Cyrl-CS"/>
        </w:rPr>
        <w:t>, ужа уметничка област:</w:t>
      </w:r>
      <w:r w:rsidR="000010A2">
        <w:rPr>
          <w:bCs/>
          <w:i/>
          <w:iCs/>
          <w:lang w:val="sr-Cyrl-CS"/>
        </w:rPr>
        <w:t xml:space="preserve"> Клавир</w:t>
      </w:r>
      <w:r w:rsidR="000010A2">
        <w:rPr>
          <w:i/>
          <w:iCs/>
          <w:lang w:val="sr-Cyrl-CS"/>
        </w:rPr>
        <w:t>,</w:t>
      </w:r>
    </w:p>
    <w:p w:rsidR="00374C8C" w:rsidRPr="00374C8C" w:rsidRDefault="00374C8C" w:rsidP="00374C8C">
      <w:pPr>
        <w:numPr>
          <w:ilvl w:val="0"/>
          <w:numId w:val="13"/>
        </w:numPr>
        <w:jc w:val="both"/>
        <w:rPr>
          <w:i/>
          <w:sz w:val="22"/>
          <w:szCs w:val="22"/>
          <w:lang w:val="sr-Cyrl-CS"/>
        </w:rPr>
      </w:pPr>
      <w:r w:rsidRPr="00374C8C">
        <w:rPr>
          <w:bCs/>
          <w:i/>
          <w:iCs/>
          <w:lang w:val="ru-RU"/>
        </w:rPr>
        <w:t xml:space="preserve">Мр </w:t>
      </w:r>
      <w:r w:rsidR="000010A2">
        <w:rPr>
          <w:bCs/>
          <w:i/>
          <w:iCs/>
          <w:lang w:val="ru-RU"/>
        </w:rPr>
        <w:t>Борис Краљеви</w:t>
      </w:r>
      <w:r w:rsidRPr="00374C8C">
        <w:rPr>
          <w:bCs/>
          <w:i/>
          <w:iCs/>
          <w:lang w:val="ru-RU"/>
        </w:rPr>
        <w:t xml:space="preserve">ћ, редовни професор </w:t>
      </w:r>
      <w:r w:rsidR="000010A2">
        <w:rPr>
          <w:bCs/>
          <w:i/>
          <w:iCs/>
          <w:lang w:val="ru-RU"/>
        </w:rPr>
        <w:t>Академије лепих</w:t>
      </w:r>
      <w:r w:rsidRPr="00374C8C">
        <w:rPr>
          <w:bCs/>
          <w:i/>
          <w:iCs/>
          <w:lang w:val="ru-RU"/>
        </w:rPr>
        <w:t xml:space="preserve"> уметности у Београду,</w:t>
      </w:r>
      <w:r w:rsidR="000475F9">
        <w:rPr>
          <w:bCs/>
          <w:i/>
          <w:iCs/>
          <w:lang w:val="ru-RU"/>
        </w:rPr>
        <w:t xml:space="preserve">Србија, Музичке академије у Сарајеву, БиХ, </w:t>
      </w:r>
      <w:r w:rsidR="000475F9">
        <w:rPr>
          <w:bCs/>
          <w:i/>
          <w:iCs/>
        </w:rPr>
        <w:t xml:space="preserve">senior lecturer, </w:t>
      </w:r>
      <w:proofErr w:type="spellStart"/>
      <w:r w:rsidR="000475F9">
        <w:rPr>
          <w:bCs/>
          <w:i/>
          <w:iCs/>
        </w:rPr>
        <w:t>Nanyang</w:t>
      </w:r>
      <w:proofErr w:type="spellEnd"/>
      <w:r w:rsidR="000475F9">
        <w:rPr>
          <w:bCs/>
          <w:i/>
          <w:iCs/>
        </w:rPr>
        <w:t xml:space="preserve"> Academy of Fine Arts</w:t>
      </w:r>
      <w:r w:rsidRPr="00374C8C">
        <w:rPr>
          <w:bCs/>
          <w:i/>
          <w:iCs/>
          <w:lang w:val="ru-RU"/>
        </w:rPr>
        <w:t xml:space="preserve"> </w:t>
      </w:r>
      <w:r w:rsidR="000475F9">
        <w:rPr>
          <w:bCs/>
          <w:i/>
          <w:iCs/>
        </w:rPr>
        <w:t xml:space="preserve">in Singapore, </w:t>
      </w:r>
      <w:r w:rsidRPr="00374C8C">
        <w:rPr>
          <w:bCs/>
          <w:i/>
          <w:iCs/>
          <w:lang w:val="sr-Cyrl-CS"/>
        </w:rPr>
        <w:t xml:space="preserve">ужа уметничка област: </w:t>
      </w:r>
      <w:r w:rsidR="000475F9">
        <w:rPr>
          <w:i/>
          <w:iCs/>
          <w:lang w:val="sr-Cyrl-RS"/>
        </w:rPr>
        <w:t>Клавир</w:t>
      </w:r>
      <w:r w:rsidRPr="00374C8C">
        <w:rPr>
          <w:i/>
          <w:iCs/>
          <w:lang w:val="sr-Cyrl-CS"/>
        </w:rPr>
        <w:t>.</w:t>
      </w:r>
    </w:p>
    <w:p w:rsidR="00374C8C" w:rsidRDefault="00374C8C" w:rsidP="00374C8C">
      <w:pPr>
        <w:jc w:val="center"/>
        <w:rPr>
          <w:b/>
          <w:sz w:val="22"/>
          <w:szCs w:val="22"/>
          <w:lang w:val="sr-Cyrl-RS"/>
        </w:rPr>
      </w:pPr>
    </w:p>
    <w:p w:rsidR="00374C8C" w:rsidRPr="00374C8C" w:rsidRDefault="00374C8C" w:rsidP="00374C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IV</w:t>
      </w:r>
    </w:p>
    <w:p w:rsidR="00374C8C" w:rsidRPr="00153896" w:rsidRDefault="00374C8C" w:rsidP="00374C8C">
      <w:pPr>
        <w:jc w:val="center"/>
        <w:rPr>
          <w:i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50FF">
        <w:rPr>
          <w:b/>
          <w:sz w:val="22"/>
          <w:szCs w:val="22"/>
          <w:lang w:val="sr-Cyrl-CS"/>
        </w:rPr>
        <w:t>Питања и предлози</w:t>
      </w:r>
    </w:p>
    <w:p w:rsidR="00374C8C" w:rsidRDefault="00374C8C" w:rsidP="00374C8C">
      <w:pPr>
        <w:rPr>
          <w:sz w:val="32"/>
          <w:szCs w:val="32"/>
          <w:lang w:val="sr-Cyrl-CS"/>
        </w:rPr>
      </w:pPr>
    </w:p>
    <w:p w:rsidR="00B317F8" w:rsidRDefault="00B317F8" w:rsidP="00B317F8">
      <w:pPr>
        <w:jc w:val="right"/>
        <w:rPr>
          <w:b/>
          <w:lang w:val="sr-Cyrl-CS"/>
        </w:rPr>
      </w:pPr>
    </w:p>
    <w:p w:rsidR="00B317F8" w:rsidRPr="00C34948" w:rsidRDefault="00B317F8" w:rsidP="00B317F8">
      <w:pPr>
        <w:ind w:left="360"/>
        <w:jc w:val="both"/>
        <w:rPr>
          <w:i/>
          <w:iCs/>
          <w:sz w:val="22"/>
          <w:szCs w:val="22"/>
          <w:lang w:val="sr-Cyrl-CS"/>
        </w:rPr>
      </w:pPr>
      <w:bookmarkStart w:id="0" w:name="_GoBack"/>
      <w:bookmarkEnd w:id="0"/>
      <w:r w:rsidRPr="00477180">
        <w:rPr>
          <w:sz w:val="22"/>
          <w:szCs w:val="22"/>
          <w:lang w:val="ru-RU"/>
        </w:rPr>
        <w:t xml:space="preserve">Седница се завршила у </w:t>
      </w:r>
      <w:r>
        <w:rPr>
          <w:sz w:val="22"/>
          <w:szCs w:val="22"/>
          <w:lang w:val="sr-Cyrl-CS"/>
        </w:rPr>
        <w:t>1</w:t>
      </w:r>
      <w:r w:rsidR="00045B3F">
        <w:rPr>
          <w:sz w:val="22"/>
          <w:szCs w:val="22"/>
          <w:lang w:val="sr-Cyrl-CS"/>
        </w:rPr>
        <w:t>0</w:t>
      </w:r>
      <w:r>
        <w:rPr>
          <w:sz w:val="22"/>
          <w:szCs w:val="22"/>
          <w:lang w:val="sr-Cyrl-CS"/>
        </w:rPr>
        <w:t>,</w:t>
      </w:r>
      <w:r w:rsidR="000475F9">
        <w:rPr>
          <w:sz w:val="22"/>
          <w:szCs w:val="22"/>
          <w:lang w:val="sr-Cyrl-CS"/>
        </w:rPr>
        <w:t>5</w:t>
      </w:r>
      <w:r>
        <w:rPr>
          <w:sz w:val="22"/>
          <w:szCs w:val="22"/>
          <w:lang w:val="sr-Cyrl-CS"/>
        </w:rPr>
        <w:t>5</w:t>
      </w:r>
      <w:r w:rsidRPr="00477180">
        <w:rPr>
          <w:sz w:val="22"/>
          <w:szCs w:val="22"/>
          <w:lang w:val="ru-RU"/>
        </w:rPr>
        <w:t xml:space="preserve"> сати.</w:t>
      </w:r>
    </w:p>
    <w:p w:rsidR="00B317F8" w:rsidRPr="004665BC" w:rsidRDefault="00B317F8" w:rsidP="00B317F8">
      <w:pPr>
        <w:jc w:val="right"/>
        <w:rPr>
          <w:b/>
          <w:lang w:val="ru-RU"/>
        </w:rPr>
      </w:pPr>
    </w:p>
    <w:p w:rsidR="00B317F8" w:rsidRPr="00CA7101" w:rsidRDefault="00B317F8" w:rsidP="00B317F8">
      <w:pPr>
        <w:jc w:val="right"/>
        <w:rPr>
          <w:b/>
          <w:sz w:val="24"/>
          <w:szCs w:val="24"/>
          <w:lang w:val="ru-RU"/>
        </w:rPr>
      </w:pPr>
      <w:r w:rsidRPr="00CA7101">
        <w:rPr>
          <w:b/>
          <w:sz w:val="24"/>
          <w:szCs w:val="24"/>
          <w:lang w:val="sr-Cyrl-CS"/>
        </w:rPr>
        <w:t xml:space="preserve">   </w:t>
      </w:r>
      <w:r>
        <w:rPr>
          <w:b/>
          <w:sz w:val="24"/>
          <w:szCs w:val="24"/>
          <w:lang w:val="sr-Cyrl-CS"/>
        </w:rPr>
        <w:t>ПРЕДСЕДНИК</w:t>
      </w:r>
      <w:r w:rsidRPr="00CA7101">
        <w:rPr>
          <w:b/>
          <w:sz w:val="24"/>
          <w:szCs w:val="24"/>
          <w:lang w:val="sr-Cyrl-CS"/>
        </w:rPr>
        <w:t xml:space="preserve"> </w:t>
      </w:r>
    </w:p>
    <w:p w:rsidR="00B317F8" w:rsidRPr="00CA7101" w:rsidRDefault="00B317F8" w:rsidP="00B317F8">
      <w:pPr>
        <w:jc w:val="right"/>
        <w:rPr>
          <w:b/>
          <w:sz w:val="24"/>
          <w:szCs w:val="24"/>
          <w:lang w:val="sr-Cyrl-CS"/>
        </w:rPr>
      </w:pPr>
      <w:r w:rsidRPr="00CA7101">
        <w:rPr>
          <w:b/>
          <w:sz w:val="24"/>
          <w:szCs w:val="24"/>
          <w:lang w:val="ru-RU"/>
        </w:rPr>
        <w:tab/>
      </w:r>
      <w:r w:rsidRPr="00CA7101">
        <w:rPr>
          <w:b/>
          <w:sz w:val="24"/>
          <w:szCs w:val="24"/>
          <w:lang w:val="ru-RU"/>
        </w:rPr>
        <w:tab/>
        <w:t xml:space="preserve">    </w:t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ru-RU"/>
        </w:rPr>
        <w:t xml:space="preserve">                       </w:t>
      </w:r>
      <w:r w:rsidRPr="00CA7101">
        <w:rPr>
          <w:b/>
          <w:sz w:val="24"/>
          <w:szCs w:val="24"/>
          <w:lang w:val="sr-Cyrl-CS"/>
        </w:rPr>
        <w:t>Стручног већа за уметничку област</w:t>
      </w:r>
    </w:p>
    <w:p w:rsidR="00B317F8" w:rsidRPr="004665BC" w:rsidRDefault="00B317F8" w:rsidP="00B317F8">
      <w:pPr>
        <w:jc w:val="right"/>
        <w:rPr>
          <w:b/>
          <w:sz w:val="24"/>
          <w:szCs w:val="24"/>
          <w:lang w:val="ru-RU"/>
        </w:rPr>
      </w:pPr>
      <w:r w:rsidRPr="00CA7101">
        <w:rPr>
          <w:b/>
          <w:sz w:val="24"/>
          <w:szCs w:val="24"/>
          <w:lang w:val="sr-Cyrl-CS"/>
        </w:rPr>
        <w:t xml:space="preserve">   </w:t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</w:r>
      <w:r w:rsidRPr="00CA7101">
        <w:rPr>
          <w:b/>
          <w:sz w:val="24"/>
          <w:szCs w:val="24"/>
          <w:lang w:val="sr-Cyrl-CS"/>
        </w:rPr>
        <w:tab/>
        <w:t xml:space="preserve">   </w:t>
      </w:r>
    </w:p>
    <w:p w:rsidR="009C6097" w:rsidRDefault="00B317F8" w:rsidP="0080694C">
      <w:pPr>
        <w:tabs>
          <w:tab w:val="left" w:pos="1260"/>
        </w:tabs>
        <w:jc w:val="right"/>
      </w:pPr>
      <w:r w:rsidRPr="00485C4B">
        <w:rPr>
          <w:b/>
          <w:sz w:val="22"/>
          <w:szCs w:val="22"/>
          <w:lang w:val="ru-RU"/>
        </w:rPr>
        <w:t>проф. мр Сретко Дивљан</w:t>
      </w:r>
    </w:p>
    <w:sectPr w:rsidR="009C6097" w:rsidSect="00E76E0C">
      <w:footerReference w:type="even" r:id="rId8"/>
      <w:footerReference w:type="default" r:id="rId9"/>
      <w:pgSz w:w="12240" w:h="15840"/>
      <w:pgMar w:top="1440" w:right="1467" w:bottom="107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B8F" w:rsidRDefault="00313B8F">
      <w:r>
        <w:separator/>
      </w:r>
    </w:p>
  </w:endnote>
  <w:endnote w:type="continuationSeparator" w:id="0">
    <w:p w:rsidR="00313B8F" w:rsidRDefault="0031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661" w:rsidRDefault="00A6259C" w:rsidP="009D7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0661" w:rsidRDefault="00313B8F" w:rsidP="0050722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661" w:rsidRDefault="00A6259C" w:rsidP="009D77B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3C4D">
      <w:rPr>
        <w:rStyle w:val="PageNumber"/>
        <w:noProof/>
      </w:rPr>
      <w:t>3</w:t>
    </w:r>
    <w:r>
      <w:rPr>
        <w:rStyle w:val="PageNumber"/>
      </w:rPr>
      <w:fldChar w:fldCharType="end"/>
    </w:r>
  </w:p>
  <w:p w:rsidR="00900661" w:rsidRDefault="00313B8F" w:rsidP="0050722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B8F" w:rsidRDefault="00313B8F">
      <w:r>
        <w:separator/>
      </w:r>
    </w:p>
  </w:footnote>
  <w:footnote w:type="continuationSeparator" w:id="0">
    <w:p w:rsidR="00313B8F" w:rsidRDefault="00313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1ED8"/>
    <w:multiLevelType w:val="hybridMultilevel"/>
    <w:tmpl w:val="1674ADE4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617D67"/>
    <w:multiLevelType w:val="hybridMultilevel"/>
    <w:tmpl w:val="3E129E3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6C0E5F"/>
    <w:multiLevelType w:val="hybridMultilevel"/>
    <w:tmpl w:val="F9AA8780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16741"/>
    <w:multiLevelType w:val="hybridMultilevel"/>
    <w:tmpl w:val="D36EB30E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A12854"/>
    <w:multiLevelType w:val="hybridMultilevel"/>
    <w:tmpl w:val="C9704576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1007A0"/>
    <w:multiLevelType w:val="hybridMultilevel"/>
    <w:tmpl w:val="8B1421CA"/>
    <w:lvl w:ilvl="0" w:tplc="DB74A25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297F4A"/>
    <w:multiLevelType w:val="hybridMultilevel"/>
    <w:tmpl w:val="2CC0245C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AA5ADF"/>
    <w:multiLevelType w:val="hybridMultilevel"/>
    <w:tmpl w:val="CA28F8CA"/>
    <w:lvl w:ilvl="0" w:tplc="3CD89E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0B52FAD"/>
    <w:multiLevelType w:val="hybridMultilevel"/>
    <w:tmpl w:val="9204482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1A97C9A"/>
    <w:multiLevelType w:val="hybridMultilevel"/>
    <w:tmpl w:val="06E61D3C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0311125"/>
    <w:multiLevelType w:val="hybridMultilevel"/>
    <w:tmpl w:val="BF4C3F58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5"/>
  </w:num>
  <w:num w:numId="11">
    <w:abstractNumId w:val="7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F8"/>
    <w:rsid w:val="000010A2"/>
    <w:rsid w:val="0002454E"/>
    <w:rsid w:val="00045B3F"/>
    <w:rsid w:val="000475F9"/>
    <w:rsid w:val="00186D91"/>
    <w:rsid w:val="0019438B"/>
    <w:rsid w:val="00267755"/>
    <w:rsid w:val="00294CBA"/>
    <w:rsid w:val="00312E23"/>
    <w:rsid w:val="00313B8F"/>
    <w:rsid w:val="00374C8C"/>
    <w:rsid w:val="00407FBC"/>
    <w:rsid w:val="004116D7"/>
    <w:rsid w:val="004D7EF0"/>
    <w:rsid w:val="0064771D"/>
    <w:rsid w:val="00683C4D"/>
    <w:rsid w:val="006C56DE"/>
    <w:rsid w:val="0075405C"/>
    <w:rsid w:val="0080694C"/>
    <w:rsid w:val="00901C99"/>
    <w:rsid w:val="00925792"/>
    <w:rsid w:val="009C6097"/>
    <w:rsid w:val="00A1499B"/>
    <w:rsid w:val="00A6259C"/>
    <w:rsid w:val="00B317F8"/>
    <w:rsid w:val="00C1461B"/>
    <w:rsid w:val="00C31382"/>
    <w:rsid w:val="00C97DFB"/>
    <w:rsid w:val="00D82E3B"/>
    <w:rsid w:val="00DA6109"/>
    <w:rsid w:val="00E76E0C"/>
    <w:rsid w:val="00EB33FA"/>
    <w:rsid w:val="00FA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B317F8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B317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317F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317F8"/>
  </w:style>
  <w:style w:type="paragraph" w:styleId="ListParagraph">
    <w:name w:val="List Paragraph"/>
    <w:basedOn w:val="Normal"/>
    <w:uiPriority w:val="34"/>
    <w:qFormat/>
    <w:rsid w:val="00FA3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B317F8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B317F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317F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B317F8"/>
  </w:style>
  <w:style w:type="paragraph" w:styleId="ListParagraph">
    <w:name w:val="List Paragraph"/>
    <w:basedOn w:val="Normal"/>
    <w:uiPriority w:val="34"/>
    <w:qFormat/>
    <w:rsid w:val="00FA3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User</cp:lastModifiedBy>
  <cp:revision>4</cp:revision>
  <dcterms:created xsi:type="dcterms:W3CDTF">2012-10-01T10:55:00Z</dcterms:created>
  <dcterms:modified xsi:type="dcterms:W3CDTF">2012-10-01T11:32:00Z</dcterms:modified>
</cp:coreProperties>
</file>