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EE4" w:rsidRDefault="00A43EE4" w:rsidP="00A43EE4">
      <w:pPr>
        <w:jc w:val="right"/>
        <w:rPr>
          <w:sz w:val="21"/>
          <w:szCs w:val="21"/>
          <w:lang w:val="ru-RU"/>
        </w:rPr>
      </w:pPr>
      <w:bookmarkStart w:id="0" w:name="_GoBack"/>
      <w:bookmarkEnd w:id="0"/>
      <w:r w:rsidRPr="00A43EE4">
        <w:rPr>
          <w:sz w:val="21"/>
          <w:szCs w:val="21"/>
          <w:lang w:val="ru-RU"/>
        </w:rPr>
        <w:t>Образац  4</w:t>
      </w:r>
    </w:p>
    <w:p w:rsidR="00A43EE4" w:rsidRPr="00A43EE4" w:rsidRDefault="00A43EE4" w:rsidP="00A43EE4">
      <w:pPr>
        <w:jc w:val="right"/>
        <w:rPr>
          <w:sz w:val="21"/>
          <w:szCs w:val="21"/>
          <w:lang w:val="ru-RU"/>
        </w:rPr>
      </w:pPr>
    </w:p>
    <w:p w:rsidR="00A43EE4" w:rsidRPr="00B31BDB" w:rsidRDefault="00B31BDB" w:rsidP="00A43EE4">
      <w:pPr>
        <w:rPr>
          <w:bCs/>
        </w:rPr>
      </w:pPr>
      <w:r>
        <w:rPr>
          <w:bCs/>
        </w:rPr>
        <w:t>Факултет медицинских наука</w:t>
      </w:r>
    </w:p>
    <w:p w:rsidR="00A43EE4" w:rsidRPr="00A43EE4" w:rsidRDefault="00B31BDB" w:rsidP="00A43EE4">
      <w:pPr>
        <w:rPr>
          <w:bCs/>
          <w:lang w:val="sr-Cyrl-CS"/>
        </w:rPr>
      </w:pPr>
      <w:r>
        <w:rPr>
          <w:bCs/>
          <w:lang w:val="sr-Cyrl-CS"/>
        </w:rPr>
        <w:t>У</w:t>
      </w:r>
      <w:r w:rsidR="00A43EE4">
        <w:rPr>
          <w:bCs/>
          <w:lang w:val="sr-Cyrl-CS"/>
        </w:rPr>
        <w:t>ниверзитета у крагујевцу</w:t>
      </w: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both"/>
        <w:rPr>
          <w:bCs/>
          <w:lang w:val="ru-RU"/>
        </w:rPr>
      </w:pPr>
    </w:p>
    <w:p w:rsidR="00A43EE4" w:rsidRPr="00A43EE4" w:rsidRDefault="00A43EE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A43EE4" w:rsidRPr="00A43EE4" w:rsidRDefault="00A43EE4" w:rsidP="00A43EE4">
      <w:pPr>
        <w:jc w:val="center"/>
        <w:rPr>
          <w:b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A43EE4" w:rsidRPr="00A43EE4" w:rsidRDefault="00A43EE4" w:rsidP="00A43EE4">
      <w:pPr>
        <w:jc w:val="center"/>
      </w:pPr>
    </w:p>
    <w:p w:rsidR="00A43EE4" w:rsidRDefault="00A43EE4" w:rsidP="00A43EE4">
      <w:pPr>
        <w:jc w:val="center"/>
        <w:rPr>
          <w:bCs/>
          <w:lang w:val="sr-Cyrl-CS"/>
        </w:rPr>
      </w:pPr>
      <w:r w:rsidRPr="00A43EE4">
        <w:rPr>
          <w:lang w:val="ru-RU"/>
        </w:rPr>
        <w:t xml:space="preserve">- </w:t>
      </w:r>
      <w:r w:rsidRPr="00A43EE4">
        <w:rPr>
          <w:bCs/>
        </w:rPr>
        <w:t>o</w:t>
      </w:r>
      <w:r w:rsidRPr="00A43EE4">
        <w:rPr>
          <w:bCs/>
          <w:lang w:val="sr-Cyrl-CS"/>
        </w:rPr>
        <w:t>бавезна садржина -</w:t>
      </w:r>
    </w:p>
    <w:p w:rsidR="00A43EE4" w:rsidRPr="00A43EE4" w:rsidRDefault="00A43EE4" w:rsidP="00A43EE4">
      <w:pPr>
        <w:jc w:val="center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bCs/>
          <w:lang w:val="sr-Cyrl-CS"/>
        </w:rPr>
      </w:pPr>
    </w:p>
    <w:p w:rsidR="00A43EE4" w:rsidRPr="00A43EE4" w:rsidRDefault="00A43EE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A43EE4" w:rsidRPr="00A43EE4" w:rsidTr="005B44AB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t>I        ПОДАЦИ О КОНКУРСУ, КОМИСИЈИ И КАНДИДАТИМА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bCs/>
                <w:sz w:val="20"/>
                <w:szCs w:val="21"/>
              </w:rPr>
            </w:pPr>
            <w:r w:rsidRPr="005B44AB">
              <w:rPr>
                <w:b/>
                <w:bCs/>
                <w:sz w:val="20"/>
                <w:szCs w:val="21"/>
              </w:rPr>
              <w:t xml:space="preserve">1. </w:t>
            </w:r>
            <w:r w:rsidRPr="005B44AB"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5B44AB">
              <w:rPr>
                <w:b/>
                <w:bCs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46"/>
        </w:trPr>
        <w:tc>
          <w:tcPr>
            <w:tcW w:w="9758" w:type="dxa"/>
            <w:tcBorders>
              <w:top w:val="single" w:sz="4" w:space="0" w:color="auto"/>
            </w:tcBorders>
          </w:tcPr>
          <w:p w:rsidR="00A43EE4" w:rsidRPr="00385203" w:rsidRDefault="00D00FF1" w:rsidP="005B44AB">
            <w:pPr>
              <w:spacing w:before="240"/>
              <w:rPr>
                <w:b/>
                <w:bCs/>
                <w:sz w:val="20"/>
                <w:szCs w:val="21"/>
              </w:rPr>
            </w:pPr>
            <w:r>
              <w:rPr>
                <w:sz w:val="20"/>
                <w:szCs w:val="21"/>
              </w:rPr>
              <w:t>Одлука Декана Медицинског факултета Универзитета у Крагујевцу</w:t>
            </w:r>
            <w:r w:rsidR="00385203">
              <w:rPr>
                <w:sz w:val="20"/>
                <w:szCs w:val="21"/>
                <w:lang w:val="sr-Cyrl-CS"/>
              </w:rPr>
              <w:t xml:space="preserve"> </w:t>
            </w:r>
            <w:r>
              <w:rPr>
                <w:sz w:val="20"/>
                <w:szCs w:val="21"/>
              </w:rPr>
              <w:t xml:space="preserve">број </w:t>
            </w:r>
            <w:r w:rsidR="00385203">
              <w:rPr>
                <w:sz w:val="20"/>
                <w:szCs w:val="21"/>
              </w:rPr>
              <w:t>019162 од 17.09.2014. годин</w:t>
            </w:r>
            <w:r w:rsidR="00E515F5">
              <w:rPr>
                <w:sz w:val="20"/>
                <w:szCs w:val="21"/>
              </w:rPr>
              <w:t>e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2. 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5B44AB">
              <w:rPr>
                <w:b/>
                <w:sz w:val="20"/>
                <w:szCs w:val="21"/>
                <w:lang w:val="ru-RU"/>
              </w:rPr>
              <w:t>обј</w:t>
            </w:r>
            <w:r w:rsidRPr="005B44AB">
              <w:rPr>
                <w:b/>
                <w:sz w:val="20"/>
                <w:szCs w:val="21"/>
              </w:rPr>
              <w:t>a</w:t>
            </w:r>
            <w:r w:rsidRPr="005B44AB">
              <w:rPr>
                <w:b/>
                <w:sz w:val="20"/>
                <w:szCs w:val="21"/>
                <w:lang w:val="ru-RU"/>
              </w:rPr>
              <w:t>вљивања конкурса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385203" w:rsidP="005B44AB">
            <w:pPr>
              <w:spacing w:before="240"/>
              <w:ind w:left="35"/>
              <w:rPr>
                <w:b/>
                <w:sz w:val="20"/>
                <w:szCs w:val="21"/>
                <w:lang w:val="sr-Cyrl-CS"/>
              </w:rPr>
            </w:pPr>
            <w:r>
              <w:rPr>
                <w:sz w:val="20"/>
                <w:szCs w:val="21"/>
                <w:lang w:val="sr-Cyrl-CS"/>
              </w:rPr>
              <w:t xml:space="preserve"> 24</w:t>
            </w:r>
            <w:r w:rsidR="00D00FF1">
              <w:rPr>
                <w:sz w:val="20"/>
                <w:szCs w:val="21"/>
                <w:lang w:val="sr-Cyrl-CS"/>
              </w:rPr>
              <w:t>.09.2014. године у новинама „Послови“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B44AB">
            <w:pPr>
              <w:tabs>
                <w:tab w:val="num" w:pos="335"/>
              </w:tabs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3. </w:t>
            </w:r>
            <w:r w:rsidRPr="005B44AB"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D00FF1" w:rsidP="005B44AB">
            <w:pPr>
              <w:spacing w:before="240"/>
              <w:ind w:left="35"/>
              <w:rPr>
                <w:b/>
                <w:sz w:val="20"/>
                <w:szCs w:val="21"/>
                <w:lang w:val="sr-Cyrl-CS"/>
              </w:rPr>
            </w:pPr>
            <w:r>
              <w:rPr>
                <w:bCs/>
                <w:sz w:val="20"/>
                <w:szCs w:val="21"/>
              </w:rPr>
              <w:t>Je</w:t>
            </w:r>
            <w:r w:rsidRPr="009E2734">
              <w:rPr>
                <w:bCs/>
                <w:sz w:val="20"/>
                <w:szCs w:val="21"/>
                <w:lang w:val="ru-RU"/>
              </w:rPr>
              <w:t>дн</w:t>
            </w:r>
            <w:r w:rsidRPr="009E2734">
              <w:rPr>
                <w:bCs/>
                <w:sz w:val="20"/>
                <w:szCs w:val="21"/>
                <w:lang w:val="sr-Cyrl-CS"/>
              </w:rPr>
              <w:t>ог наставника у звању доцента за ужу научну област</w:t>
            </w:r>
            <w:r>
              <w:rPr>
                <w:bCs/>
                <w:sz w:val="20"/>
                <w:szCs w:val="21"/>
                <w:lang w:val="sr-Cyrl-CS"/>
              </w:rPr>
              <w:t xml:space="preserve"> Дерматовенерологија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</w:rPr>
            </w:pPr>
            <w:r w:rsidRPr="005B44AB">
              <w:rPr>
                <w:b/>
                <w:sz w:val="20"/>
                <w:szCs w:val="21"/>
              </w:rPr>
              <w:t xml:space="preserve">4. </w:t>
            </w:r>
            <w:r w:rsidRPr="005B44AB">
              <w:rPr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 w:rsidRPr="005B44AB">
              <w:rPr>
                <w:b/>
                <w:sz w:val="20"/>
                <w:szCs w:val="21"/>
                <w:lang w:val="ru-RU"/>
              </w:rPr>
              <w:t>,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5B44AB">
              <w:rPr>
                <w:b/>
                <w:sz w:val="20"/>
                <w:szCs w:val="21"/>
              </w:rPr>
              <w:t>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D00FF1" w:rsidRDefault="00385203" w:rsidP="00D00FF1">
            <w:pPr>
              <w:spacing w:before="240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>п</w:t>
            </w:r>
            <w:r w:rsidR="00D00FF1" w:rsidRPr="00F66555">
              <w:rPr>
                <w:sz w:val="20"/>
                <w:szCs w:val="21"/>
                <w:lang w:val="ru-RU"/>
              </w:rPr>
              <w:t>роф</w:t>
            </w:r>
            <w:r>
              <w:rPr>
                <w:sz w:val="20"/>
                <w:szCs w:val="21"/>
                <w:lang w:val="ru-RU"/>
              </w:rPr>
              <w:t>.</w:t>
            </w:r>
            <w:r w:rsidR="00D00FF1">
              <w:rPr>
                <w:sz w:val="20"/>
                <w:szCs w:val="21"/>
                <w:lang w:val="ru-RU"/>
              </w:rPr>
              <w:t xml:space="preserve"> др Небојша Крстић, ванредни професор за ужу научну област Дерматовенерологија Факултета медицинских наука у Крагујевцу (изабран 22.12.2010</w:t>
            </w:r>
            <w:r>
              <w:rPr>
                <w:sz w:val="20"/>
                <w:szCs w:val="21"/>
                <w:lang w:val="ru-RU"/>
              </w:rPr>
              <w:t>.</w:t>
            </w:r>
            <w:r w:rsidR="00D00FF1">
              <w:rPr>
                <w:sz w:val="20"/>
                <w:szCs w:val="21"/>
                <w:lang w:val="ru-RU"/>
              </w:rPr>
              <w:t>)</w:t>
            </w:r>
          </w:p>
          <w:p w:rsidR="00D00FF1" w:rsidRDefault="00385203" w:rsidP="00D00FF1">
            <w:pPr>
              <w:spacing w:before="240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>д</w:t>
            </w:r>
            <w:r w:rsidR="00D00FF1">
              <w:rPr>
                <w:sz w:val="20"/>
                <w:szCs w:val="21"/>
                <w:lang w:val="ru-RU"/>
              </w:rPr>
              <w:t>оц</w:t>
            </w:r>
            <w:r>
              <w:rPr>
                <w:sz w:val="20"/>
                <w:szCs w:val="21"/>
                <w:lang w:val="ru-RU"/>
              </w:rPr>
              <w:t>.</w:t>
            </w:r>
            <w:r w:rsidR="00D00FF1">
              <w:rPr>
                <w:sz w:val="20"/>
                <w:szCs w:val="21"/>
                <w:lang w:val="ru-RU"/>
              </w:rPr>
              <w:t xml:space="preserve"> др  Ана Равић-Николић,</w:t>
            </w:r>
            <w:r>
              <w:rPr>
                <w:sz w:val="20"/>
                <w:szCs w:val="21"/>
                <w:lang w:val="ru-RU"/>
              </w:rPr>
              <w:t xml:space="preserve"> </w:t>
            </w:r>
            <w:r w:rsidR="00D00FF1">
              <w:rPr>
                <w:sz w:val="20"/>
                <w:szCs w:val="21"/>
                <w:lang w:val="ru-RU"/>
              </w:rPr>
              <w:t xml:space="preserve">доцент за ужу научну област Дерматовенерологија Факултета медицинских наука у Крагујевцу(изабрана </w:t>
            </w:r>
            <w:r>
              <w:rPr>
                <w:sz w:val="20"/>
                <w:szCs w:val="21"/>
                <w:lang w:val="ru-RU"/>
              </w:rPr>
              <w:t>24.05.2012.</w:t>
            </w:r>
            <w:r w:rsidR="00D00FF1">
              <w:rPr>
                <w:sz w:val="20"/>
                <w:szCs w:val="21"/>
                <w:lang w:val="ru-RU"/>
              </w:rPr>
              <w:t>)</w:t>
            </w:r>
          </w:p>
          <w:p w:rsidR="00A43EE4" w:rsidRPr="005B44AB" w:rsidRDefault="00385203" w:rsidP="00D00FF1">
            <w:pPr>
              <w:spacing w:before="240"/>
              <w:rPr>
                <w:b/>
                <w:sz w:val="20"/>
                <w:szCs w:val="21"/>
              </w:rPr>
            </w:pPr>
            <w:r>
              <w:rPr>
                <w:sz w:val="20"/>
                <w:szCs w:val="21"/>
                <w:lang w:val="ru-RU"/>
              </w:rPr>
              <w:t>п</w:t>
            </w:r>
            <w:r w:rsidR="00D00FF1">
              <w:rPr>
                <w:sz w:val="20"/>
                <w:szCs w:val="21"/>
                <w:lang w:val="ru-RU"/>
              </w:rPr>
              <w:t>роф</w:t>
            </w:r>
            <w:r>
              <w:rPr>
                <w:sz w:val="20"/>
                <w:szCs w:val="21"/>
                <w:lang w:val="ru-RU"/>
              </w:rPr>
              <w:t>.</w:t>
            </w:r>
            <w:r w:rsidR="00D00FF1">
              <w:rPr>
                <w:sz w:val="20"/>
                <w:szCs w:val="21"/>
                <w:lang w:val="ru-RU"/>
              </w:rPr>
              <w:t xml:space="preserve"> др Драган Јовановић, редовни професор за ужу научну област Дерматовенерологија Медицинског факултета у Нишу (изабран </w:t>
            </w:r>
            <w:r>
              <w:rPr>
                <w:sz w:val="20"/>
                <w:szCs w:val="21"/>
                <w:lang w:val="ru-RU"/>
              </w:rPr>
              <w:t>1.12.2013.</w:t>
            </w:r>
            <w:r w:rsidR="00D00FF1">
              <w:rPr>
                <w:sz w:val="20"/>
                <w:szCs w:val="21"/>
                <w:lang w:val="ru-RU"/>
              </w:rPr>
              <w:t>)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1"/>
                <w:lang w:val="sr-Cyrl-CS"/>
              </w:rPr>
            </w:pPr>
            <w:r w:rsidRPr="005B44AB">
              <w:rPr>
                <w:b/>
                <w:sz w:val="20"/>
                <w:szCs w:val="21"/>
              </w:rPr>
              <w:t xml:space="preserve">5. </w:t>
            </w:r>
            <w:r w:rsidRPr="005B44AB"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D00FF1" w:rsidRDefault="00D00FF1" w:rsidP="005B44AB">
            <w:pPr>
              <w:spacing w:before="240"/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>Др Гордана Ристић</w:t>
            </w:r>
          </w:p>
        </w:tc>
      </w:tr>
    </w:tbl>
    <w:p w:rsidR="00A43EE4" w:rsidRDefault="00A43EE4">
      <w:r>
        <w:rPr>
          <w:b/>
          <w:bCs/>
          <w:iCs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43EE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43EE4" w:rsidRPr="005B44AB" w:rsidRDefault="00A43EE4" w:rsidP="00A43EE4">
            <w:pPr>
              <w:pStyle w:val="Heading2"/>
              <w:rPr>
                <w:sz w:val="22"/>
              </w:rPr>
            </w:pPr>
            <w:r w:rsidRPr="005B44AB">
              <w:lastRenderedPageBreak/>
              <w:t>II       БИОГРАФСКИ ПОДАЦИ О КАНДИДАТИМА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A43EE4" w:rsidRPr="00A43EE4" w:rsidTr="005B44AB">
        <w:trPr>
          <w:trHeight w:val="846"/>
        </w:trPr>
        <w:tc>
          <w:tcPr>
            <w:tcW w:w="9758" w:type="dxa"/>
          </w:tcPr>
          <w:p w:rsidR="00A43EE4" w:rsidRPr="00D00FF1" w:rsidRDefault="00D00FF1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Гордана </w:t>
            </w:r>
            <w:r w:rsidR="00385203">
              <w:rPr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sz w:val="20"/>
                <w:szCs w:val="20"/>
                <w:lang w:val="ru-RU"/>
              </w:rPr>
              <w:t>Јордан Ристић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2. </w:t>
            </w:r>
            <w:r w:rsidRPr="005B44AB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D00FF1" w:rsidP="005B44AB">
            <w:pPr>
              <w:spacing w:before="240"/>
              <w:ind w:left="35"/>
              <w:rPr>
                <w:b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</w:rPr>
              <w:t>Асистент за ужу научну област</w:t>
            </w:r>
            <w:r>
              <w:rPr>
                <w:bCs/>
                <w:sz w:val="20"/>
                <w:szCs w:val="20"/>
                <w:lang w:val="sr-Cyrl-CS"/>
              </w:rPr>
              <w:t xml:space="preserve"> Дерматовенерологија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B44AB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3. </w:t>
            </w:r>
            <w:r w:rsidRPr="005B44AB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A43EE4" w:rsidRPr="00A43EE4" w:rsidTr="00D00FF1">
        <w:trPr>
          <w:trHeight w:val="1070"/>
        </w:trPr>
        <w:tc>
          <w:tcPr>
            <w:tcW w:w="9758" w:type="dxa"/>
          </w:tcPr>
          <w:p w:rsidR="00A43EE4" w:rsidRDefault="00D00FF1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15.03.1964.</w:t>
            </w:r>
            <w:r w:rsidR="00385203">
              <w:rPr>
                <w:sz w:val="20"/>
                <w:szCs w:val="20"/>
                <w:lang w:val="sr-Cyrl-CS"/>
              </w:rPr>
              <w:t>,</w:t>
            </w:r>
            <w:r>
              <w:rPr>
                <w:sz w:val="20"/>
                <w:szCs w:val="20"/>
                <w:lang w:val="sr-Cyrl-CS"/>
              </w:rPr>
              <w:t xml:space="preserve"> Деспотовац</w:t>
            </w:r>
          </w:p>
          <w:p w:rsidR="00D00FF1" w:rsidRPr="00D00FF1" w:rsidRDefault="00D00FF1" w:rsidP="005B44AB">
            <w:pPr>
              <w:spacing w:before="240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>Адреса</w:t>
            </w:r>
            <w:r>
              <w:rPr>
                <w:sz w:val="20"/>
                <w:szCs w:val="20"/>
                <w:lang w:val="en-GB"/>
              </w:rPr>
              <w:t>:Владе Багата 12</w:t>
            </w:r>
            <w:r>
              <w:rPr>
                <w:sz w:val="20"/>
                <w:szCs w:val="20"/>
              </w:rPr>
              <w:t>,Крагујевац</w:t>
            </w:r>
          </w:p>
          <w:p w:rsidR="00D00FF1" w:rsidRPr="00D00FF1" w:rsidRDefault="00D00FF1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4. </w:t>
            </w:r>
            <w:r w:rsidRPr="005B44AB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Default="00D00FF1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Факултет медицинских наука у Крагујевцу,Универзитет у Крагујевцу</w:t>
            </w:r>
          </w:p>
          <w:p w:rsidR="00D00FF1" w:rsidRDefault="00D00FF1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Центар за дерматовенерологију </w:t>
            </w:r>
            <w:r w:rsidR="00385203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  <w:lang w:val="sr-Cyrl-CS"/>
              </w:rPr>
              <w:t>КЦ</w:t>
            </w:r>
            <w:r w:rsidR="00385203">
              <w:rPr>
                <w:sz w:val="20"/>
                <w:szCs w:val="20"/>
                <w:lang w:val="sr-Cyrl-CS"/>
              </w:rPr>
              <w:t xml:space="preserve"> Крагујевац</w:t>
            </w:r>
            <w:r w:rsidR="00385203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  <w:lang w:val="sr-Cyrl-CS"/>
              </w:rPr>
              <w:t xml:space="preserve"> у Крагујевцу</w:t>
            </w:r>
          </w:p>
          <w:p w:rsidR="00D00FF1" w:rsidRPr="00D00FF1" w:rsidRDefault="00D00FF1" w:rsidP="005B44AB">
            <w:pPr>
              <w:spacing w:before="240"/>
              <w:rPr>
                <w:sz w:val="20"/>
                <w:szCs w:val="20"/>
                <w:lang w:val="sr-Cyrl-CS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5.</w:t>
            </w:r>
            <w:r w:rsidRPr="005B44AB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D00FF1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Упис:1982.</w:t>
            </w:r>
            <w:r w:rsidR="00385203">
              <w:rPr>
                <w:sz w:val="20"/>
                <w:szCs w:val="20"/>
                <w:lang w:val="ru-RU"/>
              </w:rPr>
              <w:t>,</w:t>
            </w:r>
            <w:r>
              <w:rPr>
                <w:sz w:val="20"/>
                <w:szCs w:val="20"/>
                <w:lang w:val="ru-RU"/>
              </w:rPr>
              <w:t xml:space="preserve"> Завршетак: 1988</w:t>
            </w:r>
            <w:r w:rsidR="00284A0F">
              <w:rPr>
                <w:sz w:val="20"/>
                <w:szCs w:val="20"/>
                <w:lang w:val="ru-RU"/>
              </w:rPr>
              <w:t xml:space="preserve">. године, Медицински факултет у Београду,просечна оцена 8,50 </w:t>
            </w:r>
            <w:r>
              <w:rPr>
                <w:sz w:val="20"/>
                <w:szCs w:val="20"/>
                <w:lang w:val="ru-RU"/>
              </w:rPr>
              <w:t>, стечени академски назив</w:t>
            </w:r>
            <w:r w:rsidR="00385203">
              <w:rPr>
                <w:sz w:val="20"/>
                <w:szCs w:val="20"/>
              </w:rPr>
              <w:t>:</w:t>
            </w:r>
            <w:r w:rsidR="00385203">
              <w:rPr>
                <w:sz w:val="20"/>
                <w:szCs w:val="20"/>
                <w:lang w:val="ru-RU"/>
              </w:rPr>
              <w:t xml:space="preserve"> доктор</w:t>
            </w:r>
            <w:r>
              <w:rPr>
                <w:sz w:val="20"/>
                <w:szCs w:val="20"/>
                <w:lang w:val="ru-RU"/>
              </w:rPr>
              <w:t xml:space="preserve"> медицине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84A0F" w:rsidRDefault="00385203" w:rsidP="00284A0F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Упис специјализације 199</w:t>
            </w:r>
            <w:r>
              <w:rPr>
                <w:sz w:val="20"/>
                <w:szCs w:val="20"/>
              </w:rPr>
              <w:t>0</w:t>
            </w:r>
            <w:r w:rsidR="00284A0F">
              <w:rPr>
                <w:sz w:val="20"/>
                <w:szCs w:val="20"/>
                <w:lang w:val="ru-RU"/>
              </w:rPr>
              <w:t>.год</w:t>
            </w:r>
            <w:r>
              <w:rPr>
                <w:sz w:val="20"/>
                <w:szCs w:val="20"/>
              </w:rPr>
              <w:t>ине</w:t>
            </w:r>
            <w:r w:rsidR="00284A0F">
              <w:rPr>
                <w:sz w:val="20"/>
                <w:szCs w:val="20"/>
                <w:lang w:val="ru-RU"/>
              </w:rPr>
              <w:t>,  завршетак  1994. године, Универзитет у Београду, Медицински факултет, просечна оцена 5, положила са одликом, стечени стручни назив: специјалиста дерматовенерологије</w:t>
            </w:r>
          </w:p>
          <w:p w:rsidR="00A43EE4" w:rsidRPr="00385203" w:rsidRDefault="00385203" w:rsidP="00684E15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Одбранила магистарску тезу 09.05.2002. године,са одличним успехом на </w:t>
            </w:r>
            <w:r w:rsidR="00684E15">
              <w:rPr>
                <w:sz w:val="20"/>
                <w:szCs w:val="20"/>
              </w:rPr>
              <w:t>Медицинском факултету Универзитета у Крагујевцу,</w:t>
            </w:r>
            <w:r>
              <w:rPr>
                <w:sz w:val="20"/>
                <w:szCs w:val="20"/>
              </w:rPr>
              <w:t xml:space="preserve"> стечени академски назив:</w:t>
            </w:r>
            <w:r w:rsidR="00684E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магистар медицинских наука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284A0F" w:rsidRDefault="00684E15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Магистарска теза под називом : </w:t>
            </w:r>
            <w:r w:rsidR="00284A0F">
              <w:rPr>
                <w:sz w:val="20"/>
                <w:szCs w:val="20"/>
                <w:lang w:val="en-GB"/>
              </w:rPr>
              <w:t>“</w:t>
            </w:r>
            <w:r w:rsidR="00284A0F">
              <w:rPr>
                <w:sz w:val="20"/>
                <w:szCs w:val="20"/>
              </w:rPr>
              <w:t>Процена терапијских метода код акни вулгарис “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684E15" w:rsidRDefault="00684E15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Одбранила докторску дисертацију 21.07.2014. године,са одличним успехом на Факултету медицинских наука Универзитета у Крагујевцу</w:t>
            </w:r>
          </w:p>
        </w:tc>
      </w:tr>
      <w:tr w:rsidR="00A43EE4" w:rsidRPr="00A43EE4" w:rsidTr="00284A0F">
        <w:trPr>
          <w:trHeight w:val="1220"/>
        </w:trPr>
        <w:tc>
          <w:tcPr>
            <w:tcW w:w="9758" w:type="dxa"/>
            <w:shd w:val="clear" w:color="auto" w:fill="F2F2F2"/>
            <w:vAlign w:val="center"/>
          </w:tcPr>
          <w:p w:rsidR="00A43EE4" w:rsidRDefault="00A43EE4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9. Наслов докторске дисертације, година одбране и стечено научно звање:</w:t>
            </w:r>
          </w:p>
          <w:p w:rsidR="00284A0F" w:rsidRDefault="00284A0F" w:rsidP="0050182E">
            <w:pPr>
              <w:rPr>
                <w:sz w:val="20"/>
                <w:szCs w:val="20"/>
              </w:rPr>
            </w:pPr>
          </w:p>
          <w:p w:rsidR="00284A0F" w:rsidRDefault="00684E15" w:rsidP="0050182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  <w:r w:rsidR="00284A0F">
              <w:rPr>
                <w:sz w:val="20"/>
                <w:szCs w:val="20"/>
              </w:rPr>
              <w:t>Васпитни стилови родитеља и својства личности деце оболеле од атопијског дерматитиса“, година одбране 2014., стечено научно звање:доктор медицинских наука</w:t>
            </w:r>
          </w:p>
          <w:p w:rsidR="00284A0F" w:rsidRPr="005B44AB" w:rsidRDefault="00284A0F" w:rsidP="0050182E">
            <w:pPr>
              <w:rPr>
                <w:b/>
                <w:sz w:val="20"/>
                <w:szCs w:val="20"/>
                <w:lang w:val="sr-Cyrl-CS"/>
              </w:rPr>
            </w:pPr>
          </w:p>
        </w:tc>
      </w:tr>
      <w:tr w:rsidR="00A43EE4" w:rsidRPr="00A43EE4" w:rsidTr="005B44AB">
        <w:trPr>
          <w:trHeight w:val="1388"/>
        </w:trPr>
        <w:tc>
          <w:tcPr>
            <w:tcW w:w="9758" w:type="dxa"/>
          </w:tcPr>
          <w:p w:rsidR="00A43EE4" w:rsidRPr="005B44AB" w:rsidRDefault="00A43EE4" w:rsidP="005B44AB">
            <w:pPr>
              <w:spacing w:before="240"/>
              <w:rPr>
                <w:sz w:val="20"/>
                <w:szCs w:val="20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A43EE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 xml:space="preserve">10.  Знање светских језика-наводи: чита, пише, говори, са оценом одлично, врло добро, добро, </w:t>
            </w:r>
            <w:r w:rsidR="00236A99" w:rsidRPr="005B44AB">
              <w:rPr>
                <w:b/>
                <w:sz w:val="20"/>
                <w:szCs w:val="20"/>
              </w:rPr>
              <w:br/>
              <w:t xml:space="preserve">       </w:t>
            </w:r>
            <w:r w:rsidRPr="005B44AB">
              <w:rPr>
                <w:b/>
                <w:sz w:val="20"/>
                <w:szCs w:val="20"/>
              </w:rPr>
              <w:t>задовољавајуће: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284A0F" w:rsidRDefault="00284A0F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Енглески- чита, пише и говори </w:t>
            </w:r>
            <w:r>
              <w:rPr>
                <w:sz w:val="20"/>
                <w:szCs w:val="20"/>
              </w:rPr>
              <w:t>добро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Област, ужа област: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284A0F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>Медицина, дерматовенерологија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12. Место и трајање специјализација и студијских боравака у иностранству: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A43EE4" w:rsidRPr="005B44AB" w:rsidRDefault="00A43EE4" w:rsidP="005B44AB">
            <w:pPr>
              <w:spacing w:before="240"/>
              <w:rPr>
                <w:sz w:val="20"/>
                <w:szCs w:val="20"/>
              </w:rPr>
            </w:pP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DF7E83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5B44AB">
              <w:rPr>
                <w:b/>
                <w:sz w:val="20"/>
                <w:szCs w:val="20"/>
              </w:rPr>
              <w:br/>
              <w:t xml:space="preserve">      звање - навести сва звања):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84A0F" w:rsidRPr="00527202" w:rsidRDefault="00684E15" w:rsidP="00284A0F">
            <w:pPr>
              <w:numPr>
                <w:ilvl w:val="0"/>
                <w:numId w:val="2"/>
              </w:numPr>
              <w:rPr>
                <w:noProof/>
                <w:sz w:val="20"/>
                <w:szCs w:val="20"/>
                <w:lang w:val="sr-Cyrl-CS"/>
              </w:rPr>
            </w:pPr>
            <w:r>
              <w:rPr>
                <w:noProof/>
                <w:sz w:val="20"/>
                <w:szCs w:val="20"/>
                <w:lang w:val="sr-Cyrl-CS"/>
              </w:rPr>
              <w:t>Факултет медицинских наука Универзитет</w:t>
            </w:r>
            <w:r w:rsidR="00284A0F" w:rsidRPr="00527202">
              <w:rPr>
                <w:noProof/>
                <w:sz w:val="20"/>
                <w:szCs w:val="20"/>
                <w:lang w:val="sr-Cyrl-CS"/>
              </w:rPr>
              <w:t xml:space="preserve"> у Крагујевцу</w:t>
            </w:r>
          </w:p>
          <w:p w:rsidR="00284A0F" w:rsidRPr="00527202" w:rsidRDefault="00284A0F" w:rsidP="00284A0F">
            <w:pPr>
              <w:rPr>
                <w:noProof/>
                <w:sz w:val="20"/>
                <w:szCs w:val="20"/>
                <w:lang w:val="sr-Cyrl-CS"/>
              </w:rPr>
            </w:pPr>
            <w:r w:rsidRPr="00527202">
              <w:rPr>
                <w:noProof/>
                <w:sz w:val="20"/>
                <w:szCs w:val="20"/>
                <w:lang w:val="sr-Cyrl-CS"/>
              </w:rPr>
              <w:tab/>
            </w:r>
            <w:r w:rsidR="00684E15">
              <w:rPr>
                <w:noProof/>
                <w:sz w:val="20"/>
                <w:szCs w:val="20"/>
                <w:lang w:val="sr-Cyrl-CS"/>
              </w:rPr>
              <w:t xml:space="preserve"> - Асистент за ужу научну област Дерматовенерологија (од 2002. год</w:t>
            </w:r>
            <w:r w:rsidR="006A5D94">
              <w:rPr>
                <w:noProof/>
                <w:sz w:val="20"/>
                <w:szCs w:val="20"/>
                <w:lang w:val="sr-Cyrl-CS"/>
              </w:rPr>
              <w:t>ине), последњи реизбор 2009</w:t>
            </w:r>
            <w:r w:rsidR="00684E15">
              <w:rPr>
                <w:noProof/>
                <w:sz w:val="20"/>
                <w:szCs w:val="20"/>
                <w:lang w:val="sr-Cyrl-CS"/>
              </w:rPr>
              <w:t>. године</w:t>
            </w:r>
          </w:p>
          <w:p w:rsidR="00284A0F" w:rsidRPr="00527202" w:rsidRDefault="00284A0F" w:rsidP="00284A0F">
            <w:pPr>
              <w:rPr>
                <w:noProof/>
                <w:sz w:val="20"/>
                <w:szCs w:val="20"/>
                <w:lang w:val="sr-Cyrl-CS"/>
              </w:rPr>
            </w:pPr>
            <w:r w:rsidRPr="00527202">
              <w:rPr>
                <w:noProof/>
                <w:sz w:val="20"/>
                <w:szCs w:val="20"/>
                <w:lang w:val="sr-Cyrl-CS"/>
              </w:rPr>
              <w:tab/>
              <w:t xml:space="preserve"> </w:t>
            </w:r>
            <w:r w:rsidR="00684E15">
              <w:rPr>
                <w:noProof/>
                <w:sz w:val="20"/>
                <w:szCs w:val="20"/>
                <w:lang w:val="sr-Cyrl-CS"/>
              </w:rPr>
              <w:t xml:space="preserve">- </w:t>
            </w:r>
            <w:r w:rsidRPr="00527202">
              <w:rPr>
                <w:noProof/>
                <w:sz w:val="20"/>
                <w:szCs w:val="20"/>
                <w:lang w:val="sr-Cyrl-CS"/>
              </w:rPr>
              <w:t xml:space="preserve">Асистент </w:t>
            </w:r>
            <w:r w:rsidR="00684E15">
              <w:rPr>
                <w:noProof/>
                <w:sz w:val="20"/>
                <w:szCs w:val="20"/>
                <w:lang w:val="sr-Cyrl-CS"/>
              </w:rPr>
              <w:t>приправник  на предмету Дерматовенерологија</w:t>
            </w:r>
            <w:r w:rsidRPr="00527202">
              <w:rPr>
                <w:noProof/>
                <w:sz w:val="20"/>
                <w:szCs w:val="20"/>
                <w:lang w:val="sr-Cyrl-CS"/>
              </w:rPr>
              <w:t xml:space="preserve"> (од </w:t>
            </w:r>
            <w:r>
              <w:rPr>
                <w:noProof/>
                <w:sz w:val="20"/>
                <w:szCs w:val="20"/>
                <w:lang w:val="sr-Cyrl-CS"/>
              </w:rPr>
              <w:t>1990. године</w:t>
            </w:r>
            <w:r w:rsidRPr="00527202">
              <w:rPr>
                <w:noProof/>
                <w:sz w:val="20"/>
                <w:szCs w:val="20"/>
                <w:lang w:val="sr-Cyrl-CS"/>
              </w:rPr>
              <w:t>)</w:t>
            </w:r>
          </w:p>
          <w:p w:rsidR="00284A0F" w:rsidRDefault="00284A0F" w:rsidP="00284A0F">
            <w:pPr>
              <w:rPr>
                <w:noProof/>
                <w:sz w:val="20"/>
                <w:szCs w:val="20"/>
                <w:lang w:val="sr-Cyrl-CS"/>
              </w:rPr>
            </w:pPr>
            <w:r w:rsidRPr="00527202">
              <w:rPr>
                <w:noProof/>
                <w:sz w:val="20"/>
                <w:szCs w:val="20"/>
                <w:lang w:val="sr-Cyrl-CS"/>
              </w:rPr>
              <w:tab/>
            </w:r>
            <w:r w:rsidRPr="00527202">
              <w:rPr>
                <w:noProof/>
                <w:sz w:val="20"/>
                <w:szCs w:val="20"/>
                <w:lang w:val="sr-Cyrl-CS"/>
              </w:rPr>
              <w:tab/>
            </w:r>
          </w:p>
          <w:p w:rsidR="00284A0F" w:rsidRDefault="00284A0F" w:rsidP="00284A0F">
            <w:pPr>
              <w:rPr>
                <w:noProof/>
                <w:sz w:val="20"/>
                <w:szCs w:val="20"/>
                <w:lang w:val="sr-Cyrl-CS"/>
              </w:rPr>
            </w:pPr>
            <w:r>
              <w:rPr>
                <w:noProof/>
                <w:sz w:val="20"/>
                <w:szCs w:val="20"/>
                <w:lang w:val="sr-Cyrl-CS"/>
              </w:rPr>
              <w:t xml:space="preserve">2.    </w:t>
            </w:r>
            <w:r w:rsidRPr="00527202">
              <w:rPr>
                <w:noProof/>
                <w:sz w:val="20"/>
                <w:szCs w:val="20"/>
                <w:lang w:val="sr-Cyrl-CS"/>
              </w:rPr>
              <w:t>Клинички центар „Крагујевац“ у Крагујевцу</w:t>
            </w:r>
          </w:p>
          <w:p w:rsidR="00284A0F" w:rsidRPr="00527202" w:rsidRDefault="00284A0F" w:rsidP="00284A0F">
            <w:pPr>
              <w:rPr>
                <w:noProof/>
                <w:sz w:val="20"/>
                <w:szCs w:val="20"/>
                <w:lang w:val="sr-Cyrl-CS"/>
              </w:rPr>
            </w:pPr>
          </w:p>
          <w:p w:rsidR="00684E15" w:rsidRDefault="00284A0F" w:rsidP="00684E15">
            <w:pPr>
              <w:rPr>
                <w:noProof/>
                <w:sz w:val="20"/>
                <w:szCs w:val="20"/>
                <w:lang w:val="sr-Cyrl-CS"/>
              </w:rPr>
            </w:pPr>
            <w:r>
              <w:rPr>
                <w:noProof/>
                <w:sz w:val="20"/>
                <w:szCs w:val="20"/>
                <w:lang w:val="sr-Cyrl-CS"/>
              </w:rPr>
              <w:tab/>
              <w:t xml:space="preserve">-  </w:t>
            </w:r>
            <w:r w:rsidRPr="00527202">
              <w:rPr>
                <w:noProof/>
                <w:sz w:val="20"/>
                <w:szCs w:val="20"/>
                <w:lang w:val="sr-Cyrl-CS"/>
              </w:rPr>
              <w:t xml:space="preserve">Лекар специјалиста </w:t>
            </w:r>
            <w:r>
              <w:rPr>
                <w:noProof/>
                <w:sz w:val="20"/>
                <w:szCs w:val="20"/>
                <w:lang w:val="sr-Cyrl-CS"/>
              </w:rPr>
              <w:t>Дерматовенерологије (од 1994</w:t>
            </w:r>
            <w:r w:rsidRPr="00527202">
              <w:rPr>
                <w:noProof/>
                <w:sz w:val="20"/>
                <w:szCs w:val="20"/>
                <w:lang w:val="sr-Cyrl-CS"/>
              </w:rPr>
              <w:t>.</w:t>
            </w:r>
            <w:r w:rsidR="00684E15">
              <w:rPr>
                <w:noProof/>
                <w:sz w:val="20"/>
                <w:szCs w:val="20"/>
                <w:lang w:val="sr-Cyrl-CS"/>
              </w:rPr>
              <w:t>године</w:t>
            </w:r>
            <w:r w:rsidRPr="00527202">
              <w:rPr>
                <w:noProof/>
                <w:sz w:val="20"/>
                <w:szCs w:val="20"/>
                <w:lang w:val="sr-Cyrl-CS"/>
              </w:rPr>
              <w:t>)</w:t>
            </w:r>
          </w:p>
          <w:p w:rsidR="00A43EE4" w:rsidRPr="00684E15" w:rsidRDefault="00684E15" w:rsidP="00684E15">
            <w:pPr>
              <w:rPr>
                <w:noProof/>
                <w:sz w:val="20"/>
                <w:szCs w:val="20"/>
                <w:lang w:val="sr-Cyrl-CS"/>
              </w:rPr>
            </w:pPr>
            <w:r>
              <w:rPr>
                <w:noProof/>
                <w:sz w:val="20"/>
                <w:szCs w:val="20"/>
                <w:lang w:val="sr-Cyrl-CS"/>
              </w:rPr>
              <w:t xml:space="preserve">              </w:t>
            </w:r>
            <w:r w:rsidR="00284A0F">
              <w:rPr>
                <w:noProof/>
                <w:sz w:val="20"/>
                <w:szCs w:val="20"/>
                <w:lang w:val="sr-Cyrl-CS"/>
              </w:rPr>
              <w:t>-</w:t>
            </w:r>
            <w:r w:rsidR="00284A0F" w:rsidRPr="00527202">
              <w:rPr>
                <w:noProof/>
                <w:sz w:val="20"/>
                <w:szCs w:val="20"/>
                <w:lang w:val="sr-Cyrl-CS"/>
              </w:rPr>
              <w:t xml:space="preserve"> </w:t>
            </w:r>
            <w:r w:rsidR="00284A0F">
              <w:rPr>
                <w:noProof/>
                <w:sz w:val="20"/>
                <w:szCs w:val="20"/>
                <w:lang w:val="sr-Cyrl-CS"/>
              </w:rPr>
              <w:t xml:space="preserve"> </w:t>
            </w:r>
            <w:r w:rsidR="00284A0F" w:rsidRPr="00527202">
              <w:rPr>
                <w:noProof/>
                <w:sz w:val="20"/>
                <w:szCs w:val="20"/>
                <w:lang w:val="sr-Cyrl-CS"/>
              </w:rPr>
              <w:t xml:space="preserve">Лекар на специјализацији </w:t>
            </w:r>
            <w:r w:rsidR="00284A0F">
              <w:rPr>
                <w:noProof/>
                <w:sz w:val="20"/>
                <w:szCs w:val="20"/>
                <w:lang w:val="sr-Cyrl-CS"/>
              </w:rPr>
              <w:t>Дерматовенерологи</w:t>
            </w:r>
            <w:r>
              <w:rPr>
                <w:noProof/>
                <w:sz w:val="20"/>
                <w:szCs w:val="20"/>
                <w:lang w:val="sr-Cyrl-CS"/>
              </w:rPr>
              <w:t>је (од 1990</w:t>
            </w:r>
            <w:r w:rsidR="00284A0F" w:rsidRPr="00527202">
              <w:rPr>
                <w:noProof/>
                <w:sz w:val="20"/>
                <w:szCs w:val="20"/>
                <w:lang w:val="sr-Cyrl-CS"/>
              </w:rPr>
              <w:t>.</w:t>
            </w:r>
            <w:r w:rsidR="00284A0F">
              <w:rPr>
                <w:noProof/>
                <w:sz w:val="20"/>
                <w:szCs w:val="20"/>
                <w:lang w:val="sr-Cyrl-CS"/>
              </w:rPr>
              <w:t xml:space="preserve"> до 1994.</w:t>
            </w:r>
            <w:r>
              <w:rPr>
                <w:noProof/>
                <w:sz w:val="20"/>
                <w:szCs w:val="20"/>
                <w:lang w:val="sr-Cyrl-CS"/>
              </w:rPr>
              <w:t>године</w:t>
            </w:r>
            <w:r w:rsidR="00284A0F" w:rsidRPr="00527202">
              <w:rPr>
                <w:noProof/>
                <w:sz w:val="20"/>
                <w:szCs w:val="20"/>
                <w:lang w:val="sr-Cyrl-CS"/>
              </w:rPr>
              <w:t>)</w:t>
            </w:r>
          </w:p>
        </w:tc>
      </w:tr>
      <w:tr w:rsidR="00A43EE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A43EE4" w:rsidRPr="005B44AB" w:rsidRDefault="00DF7E83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14. Чланство у стручним и научним асоцијацијама:</w:t>
            </w:r>
          </w:p>
        </w:tc>
      </w:tr>
      <w:tr w:rsidR="00A43EE4" w:rsidRPr="00A43EE4" w:rsidTr="005B44AB">
        <w:trPr>
          <w:trHeight w:val="851"/>
        </w:trPr>
        <w:tc>
          <w:tcPr>
            <w:tcW w:w="9758" w:type="dxa"/>
          </w:tcPr>
          <w:p w:rsidR="00284A0F" w:rsidRDefault="00684E15" w:rsidP="00284A0F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- </w:t>
            </w:r>
            <w:r w:rsidR="00284A0F">
              <w:rPr>
                <w:sz w:val="20"/>
                <w:szCs w:val="20"/>
                <w:lang w:val="ru-RU"/>
              </w:rPr>
              <w:t>Српско лекарско друштво</w:t>
            </w:r>
          </w:p>
          <w:p w:rsidR="00284A0F" w:rsidRDefault="00284A0F" w:rsidP="00284A0F">
            <w:pPr>
              <w:spacing w:befor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 Удружење дерматовенеролога Србије</w:t>
            </w:r>
          </w:p>
          <w:p w:rsidR="00A43EE4" w:rsidRPr="005B44AB" w:rsidRDefault="00284A0F" w:rsidP="00284A0F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- Лекарска комора Србије</w:t>
            </w:r>
          </w:p>
        </w:tc>
      </w:tr>
    </w:tbl>
    <w:p w:rsidR="004157BA" w:rsidRDefault="004157BA"/>
    <w:p w:rsidR="004157BA" w:rsidRDefault="004157BA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76"/>
        <w:gridCol w:w="6040"/>
      </w:tblGrid>
      <w:tr w:rsidR="004157BA" w:rsidRPr="00A43EE4" w:rsidTr="005B44AB">
        <w:trPr>
          <w:trHeight w:val="851"/>
          <w:tblHeader/>
        </w:trPr>
        <w:tc>
          <w:tcPr>
            <w:tcW w:w="9758" w:type="dxa"/>
            <w:gridSpan w:val="2"/>
            <w:shd w:val="clear" w:color="auto" w:fill="DDDDDD"/>
            <w:vAlign w:val="center"/>
          </w:tcPr>
          <w:p w:rsidR="004157BA" w:rsidRPr="005B44AB" w:rsidRDefault="00E645E7" w:rsidP="00E645E7">
            <w:pPr>
              <w:pStyle w:val="Heading2"/>
            </w:pPr>
            <w:r w:rsidRPr="005B44AB">
              <w:lastRenderedPageBreak/>
              <w:t xml:space="preserve">III       </w:t>
            </w:r>
            <w:r w:rsidR="004157BA" w:rsidRPr="005B44AB">
              <w:t>НАУЧНОИСТРАЖИВ</w:t>
            </w:r>
            <w:r w:rsidRPr="005B44AB">
              <w:t xml:space="preserve">АЧКИ ОДНОСНО УМЕТНИЧКИ, СТРУЧНИ </w:t>
            </w:r>
            <w:r w:rsidRPr="005B44AB">
              <w:br/>
            </w:r>
            <w:r w:rsidR="004157BA" w:rsidRPr="005B44AB">
              <w:t>И ПРОФЕСИОНАЛНИ ДОПРИНОС (са оценом радова кандидата)</w:t>
            </w: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Научне књиге (оригинални наслов, аутори, година издавања и издавач):</w:t>
            </w:r>
          </w:p>
        </w:tc>
      </w:tr>
      <w:tr w:rsidR="004157BA" w:rsidRPr="00A43EE4" w:rsidTr="005B44AB">
        <w:trPr>
          <w:trHeight w:val="351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350"/>
        </w:trPr>
        <w:tc>
          <w:tcPr>
            <w:tcW w:w="4503" w:type="dxa"/>
            <w:vAlign w:val="center"/>
          </w:tcPr>
          <w:p w:rsidR="004157BA" w:rsidRPr="005B44AB" w:rsidRDefault="004157BA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4157BA" w:rsidRPr="005B44AB" w:rsidRDefault="004157BA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B44AB">
            <w:pPr>
              <w:tabs>
                <w:tab w:val="num" w:pos="335"/>
              </w:tabs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="00236A99" w:rsidRPr="005B44AB">
              <w:rPr>
                <w:b/>
                <w:sz w:val="20"/>
                <w:szCs w:val="20"/>
              </w:rPr>
              <w:br/>
              <w:t xml:space="preserve">    </w:t>
            </w:r>
            <w:r w:rsidRPr="005B44AB">
              <w:rPr>
                <w:b/>
                <w:sz w:val="20"/>
                <w:szCs w:val="20"/>
              </w:rPr>
              <w:t>уметнички наступи):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231277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31277" w:rsidRPr="00231277" w:rsidRDefault="00231277" w:rsidP="00231277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u w:val="single"/>
              </w:rPr>
            </w:pPr>
            <w:r w:rsidRPr="00231277">
              <w:rPr>
                <w:sz w:val="20"/>
                <w:szCs w:val="20"/>
                <w:u w:val="single"/>
                <w:lang w:val="sr-Cyrl-CS"/>
              </w:rPr>
              <w:t>1</w:t>
            </w:r>
            <w:r w:rsidRPr="00231277">
              <w:rPr>
                <w:sz w:val="20"/>
                <w:szCs w:val="20"/>
                <w:u w:val="single"/>
              </w:rPr>
              <w:t xml:space="preserve">.  Ravic-Nikolic A, </w:t>
            </w:r>
            <w:r w:rsidRPr="00231277">
              <w:rPr>
                <w:bCs/>
                <w:sz w:val="20"/>
                <w:szCs w:val="20"/>
                <w:u w:val="single"/>
              </w:rPr>
              <w:t>Milicic V</w:t>
            </w:r>
            <w:r w:rsidRPr="00231277">
              <w:rPr>
                <w:sz w:val="20"/>
                <w:szCs w:val="20"/>
                <w:u w:val="single"/>
              </w:rPr>
              <w:t xml:space="preserve">, </w:t>
            </w:r>
            <w:r w:rsidRPr="003F5635">
              <w:rPr>
                <w:b/>
                <w:sz w:val="20"/>
                <w:szCs w:val="20"/>
                <w:u w:val="single"/>
              </w:rPr>
              <w:t>Ristic G</w:t>
            </w:r>
            <w:r w:rsidRPr="00231277">
              <w:rPr>
                <w:sz w:val="20"/>
                <w:szCs w:val="20"/>
                <w:u w:val="single"/>
              </w:rPr>
              <w:t xml:space="preserve">, Jovovic-Dagovic B. Pyoderma gangrenosum associated with Sjogren syndrome. Eur J Dermatol 2009; 19 (4): 392-3. </w:t>
            </w:r>
            <w:r w:rsidRPr="00231277">
              <w:rPr>
                <w:b/>
                <w:bCs/>
                <w:sz w:val="20"/>
                <w:szCs w:val="20"/>
                <w:u w:val="single"/>
              </w:rPr>
              <w:t>М 22 - 5 бодова</w:t>
            </w:r>
          </w:p>
          <w:p w:rsidR="00231277" w:rsidRDefault="00231277" w:rsidP="00231277">
            <w:pPr>
              <w:jc w:val="both"/>
              <w:rPr>
                <w:b/>
                <w:bCs/>
                <w:sz w:val="20"/>
                <w:szCs w:val="20"/>
                <w:u w:val="single"/>
                <w:lang w:val="ru-RU"/>
              </w:rPr>
            </w:pPr>
            <w:r w:rsidRPr="00231277">
              <w:rPr>
                <w:sz w:val="20"/>
                <w:szCs w:val="20"/>
                <w:u w:val="single"/>
                <w:lang w:val="sr-Cyrl-CS"/>
              </w:rPr>
              <w:t>2</w:t>
            </w:r>
            <w:r w:rsidRPr="00231277">
              <w:rPr>
                <w:sz w:val="20"/>
                <w:szCs w:val="20"/>
                <w:u w:val="single"/>
              </w:rPr>
              <w:t xml:space="preserve">.  Ravić-Nikolić A, </w:t>
            </w:r>
            <w:r w:rsidRPr="00231277">
              <w:rPr>
                <w:bCs/>
                <w:sz w:val="20"/>
                <w:szCs w:val="20"/>
                <w:u w:val="single"/>
              </w:rPr>
              <w:t>Milicic V</w:t>
            </w:r>
            <w:r w:rsidRPr="00231277">
              <w:rPr>
                <w:sz w:val="20"/>
                <w:szCs w:val="20"/>
                <w:u w:val="single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Ristic G</w:t>
            </w:r>
            <w:r w:rsidRPr="00231277">
              <w:rPr>
                <w:sz w:val="20"/>
                <w:szCs w:val="20"/>
                <w:u w:val="single"/>
              </w:rPr>
              <w:t>, Jovovic-Dagovic B, Mitrović S. Actinic reticuloid presented as facies leonine. Int</w:t>
            </w:r>
            <w:r w:rsidR="00064EEE">
              <w:rPr>
                <w:sz w:val="20"/>
                <w:szCs w:val="20"/>
                <w:u w:val="single"/>
                <w:lang w:val="en-GB"/>
              </w:rPr>
              <w:t>ernational Journal of Dermatology 2012,51,233-237</w:t>
            </w:r>
            <w:r w:rsidRPr="00231277">
              <w:rPr>
                <w:sz w:val="20"/>
                <w:szCs w:val="20"/>
                <w:u w:val="single"/>
              </w:rPr>
              <w:t xml:space="preserve"> </w:t>
            </w:r>
            <w:r w:rsidRPr="00231277">
              <w:rPr>
                <w:b/>
                <w:bCs/>
                <w:sz w:val="20"/>
                <w:szCs w:val="20"/>
                <w:u w:val="single"/>
                <w:lang w:val="ru-RU"/>
              </w:rPr>
              <w:t>М</w:t>
            </w:r>
            <w:r w:rsidRPr="00231277">
              <w:rPr>
                <w:b/>
                <w:bCs/>
                <w:sz w:val="20"/>
                <w:szCs w:val="20"/>
                <w:u w:val="single"/>
              </w:rPr>
              <w:t xml:space="preserve"> 23 - 3 </w:t>
            </w:r>
            <w:r w:rsidRPr="00231277">
              <w:rPr>
                <w:b/>
                <w:bCs/>
                <w:sz w:val="20"/>
                <w:szCs w:val="20"/>
                <w:u w:val="single"/>
                <w:lang w:val="ru-RU"/>
              </w:rPr>
              <w:t>бода</w:t>
            </w:r>
          </w:p>
          <w:p w:rsidR="00684E15" w:rsidRPr="003F5635" w:rsidRDefault="00684E15" w:rsidP="00231277">
            <w:pPr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3. </w:t>
            </w:r>
            <w:r w:rsidR="003F5635" w:rsidRPr="003F5635">
              <w:rPr>
                <w:b/>
                <w:bCs/>
                <w:sz w:val="20"/>
                <w:szCs w:val="20"/>
                <w:u w:val="single"/>
              </w:rPr>
              <w:t>G.Ristić</w:t>
            </w:r>
            <w:r w:rsidR="003F5635">
              <w:rPr>
                <w:bCs/>
                <w:sz w:val="20"/>
                <w:szCs w:val="20"/>
              </w:rPr>
              <w:t xml:space="preserve">, A. Ravić-Nikolić. Electrical burns. International Wound Journal DOI: 10.1111/iwj.12307 </w:t>
            </w:r>
            <w:r w:rsidR="003F5635" w:rsidRPr="003F5635">
              <w:rPr>
                <w:b/>
                <w:bCs/>
                <w:sz w:val="20"/>
                <w:szCs w:val="20"/>
              </w:rPr>
              <w:t>M21- 8 бодова</w:t>
            </w:r>
          </w:p>
          <w:p w:rsidR="00E13850" w:rsidRPr="00231277" w:rsidRDefault="00E13850" w:rsidP="0050182E">
            <w:pPr>
              <w:rPr>
                <w:b/>
                <w:bCs/>
                <w:sz w:val="20"/>
                <w:szCs w:val="20"/>
                <w:u w:val="single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31277" w:rsidRDefault="00231277" w:rsidP="0023127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327ECC">
              <w:rPr>
                <w:sz w:val="20"/>
                <w:szCs w:val="20"/>
              </w:rPr>
              <w:t xml:space="preserve">Jovović-Dagović B, </w:t>
            </w:r>
            <w:r w:rsidRPr="00231277">
              <w:rPr>
                <w:sz w:val="20"/>
                <w:szCs w:val="20"/>
              </w:rPr>
              <w:t>Ravić-Nikolić A</w:t>
            </w:r>
            <w:r w:rsidRPr="00327ECC">
              <w:rPr>
                <w:sz w:val="20"/>
                <w:szCs w:val="20"/>
              </w:rPr>
              <w:t xml:space="preserve">, </w:t>
            </w:r>
            <w:r w:rsidRPr="00327ECC">
              <w:rPr>
                <w:bCs/>
                <w:sz w:val="20"/>
                <w:szCs w:val="20"/>
              </w:rPr>
              <w:t>Miličić V</w:t>
            </w:r>
            <w:r w:rsidRPr="00327ECC">
              <w:rPr>
                <w:sz w:val="20"/>
                <w:szCs w:val="20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Ristić G</w:t>
            </w:r>
            <w:r w:rsidRPr="00327ECC">
              <w:rPr>
                <w:sz w:val="20"/>
                <w:szCs w:val="20"/>
              </w:rPr>
              <w:t xml:space="preserve">. Bilateral nevus of Ota in a light-skinned woman, Dermatol Online J 2007 July 31; 13(3):19. </w:t>
            </w:r>
            <w:r w:rsidRPr="00327ECC">
              <w:rPr>
                <w:b/>
                <w:bCs/>
                <w:sz w:val="20"/>
                <w:szCs w:val="20"/>
              </w:rPr>
              <w:t>М52 – 1.5 бод</w:t>
            </w:r>
          </w:p>
          <w:p w:rsidR="00231277" w:rsidRDefault="00231277" w:rsidP="0023127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A56CD6">
              <w:rPr>
                <w:sz w:val="20"/>
                <w:szCs w:val="20"/>
                <w:lang w:val="sr-Cyrl-CS"/>
              </w:rPr>
              <w:t>.</w:t>
            </w:r>
            <w:r>
              <w:rPr>
                <w:sz w:val="20"/>
                <w:szCs w:val="20"/>
              </w:rPr>
              <w:t xml:space="preserve">  </w:t>
            </w:r>
            <w:r w:rsidRPr="00231277">
              <w:rPr>
                <w:sz w:val="20"/>
                <w:szCs w:val="20"/>
              </w:rPr>
              <w:t>Ravi</w:t>
            </w:r>
            <w:r w:rsidRPr="00231277">
              <w:rPr>
                <w:sz w:val="20"/>
                <w:szCs w:val="20"/>
                <w:lang w:val="sr-Cyrl-CS"/>
              </w:rPr>
              <w:t>ć-</w:t>
            </w:r>
            <w:r w:rsidRPr="00231277">
              <w:rPr>
                <w:sz w:val="20"/>
                <w:szCs w:val="20"/>
              </w:rPr>
              <w:t>Nikoli</w:t>
            </w:r>
            <w:r w:rsidRPr="00231277">
              <w:rPr>
                <w:sz w:val="20"/>
                <w:szCs w:val="20"/>
                <w:lang w:val="sr-Cyrl-CS"/>
              </w:rPr>
              <w:t xml:space="preserve">ć </w:t>
            </w:r>
            <w:r w:rsidRPr="00231277">
              <w:rPr>
                <w:sz w:val="20"/>
                <w:szCs w:val="20"/>
              </w:rPr>
              <w:t>A</w:t>
            </w:r>
            <w:r w:rsidRPr="00A56CD6">
              <w:rPr>
                <w:sz w:val="20"/>
                <w:szCs w:val="20"/>
                <w:lang w:val="sr-Cyrl-CS"/>
              </w:rPr>
              <w:t xml:space="preserve">, </w:t>
            </w:r>
            <w:r w:rsidRPr="00327ECC">
              <w:rPr>
                <w:bCs/>
                <w:sz w:val="20"/>
                <w:szCs w:val="20"/>
              </w:rPr>
              <w:t>Mili</w:t>
            </w:r>
            <w:r w:rsidRPr="00A56CD6">
              <w:rPr>
                <w:bCs/>
                <w:sz w:val="20"/>
                <w:szCs w:val="20"/>
                <w:lang w:val="sr-Cyrl-CS"/>
              </w:rPr>
              <w:t>č</w:t>
            </w:r>
            <w:r w:rsidRPr="00327ECC">
              <w:rPr>
                <w:bCs/>
                <w:sz w:val="20"/>
                <w:szCs w:val="20"/>
              </w:rPr>
              <w:t>i</w:t>
            </w:r>
            <w:r w:rsidRPr="00A56CD6">
              <w:rPr>
                <w:bCs/>
                <w:sz w:val="20"/>
                <w:szCs w:val="20"/>
                <w:lang w:val="sr-Cyrl-CS"/>
              </w:rPr>
              <w:t xml:space="preserve">ć </w:t>
            </w:r>
            <w:r w:rsidRPr="00327ECC">
              <w:rPr>
                <w:bCs/>
                <w:sz w:val="20"/>
                <w:szCs w:val="20"/>
              </w:rPr>
              <w:t>V</w:t>
            </w:r>
            <w:r w:rsidRPr="00A56CD6">
              <w:rPr>
                <w:sz w:val="20"/>
                <w:szCs w:val="20"/>
                <w:lang w:val="sr-Cyrl-CS"/>
              </w:rPr>
              <w:t xml:space="preserve">, </w:t>
            </w:r>
            <w:r w:rsidRPr="00327ECC">
              <w:rPr>
                <w:sz w:val="20"/>
                <w:szCs w:val="20"/>
              </w:rPr>
              <w:t>Jovovi</w:t>
            </w:r>
            <w:r w:rsidRPr="00A56CD6">
              <w:rPr>
                <w:sz w:val="20"/>
                <w:szCs w:val="20"/>
                <w:lang w:val="sr-Cyrl-CS"/>
              </w:rPr>
              <w:t>ć-</w:t>
            </w:r>
            <w:r w:rsidRPr="00327ECC">
              <w:rPr>
                <w:sz w:val="20"/>
                <w:szCs w:val="20"/>
              </w:rPr>
              <w:t>Dagovi</w:t>
            </w:r>
            <w:r w:rsidRPr="00A56CD6">
              <w:rPr>
                <w:sz w:val="20"/>
                <w:szCs w:val="20"/>
                <w:lang w:val="sr-Cyrl-CS"/>
              </w:rPr>
              <w:t xml:space="preserve">ć </w:t>
            </w:r>
            <w:r w:rsidRPr="00327ECC">
              <w:rPr>
                <w:sz w:val="20"/>
                <w:szCs w:val="20"/>
              </w:rPr>
              <w:t>B</w:t>
            </w:r>
            <w:r w:rsidRPr="00A56CD6">
              <w:rPr>
                <w:sz w:val="20"/>
                <w:szCs w:val="20"/>
                <w:lang w:val="sr-Cyrl-CS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</w:t>
            </w:r>
            <w:r w:rsidRPr="00231277">
              <w:rPr>
                <w:b/>
                <w:sz w:val="20"/>
                <w:szCs w:val="20"/>
                <w:u w:val="single"/>
                <w:lang w:val="sr-Cyrl-CS"/>
              </w:rPr>
              <w:t xml:space="preserve">ć </w:t>
            </w:r>
            <w:r w:rsidRPr="00231277">
              <w:rPr>
                <w:b/>
                <w:sz w:val="20"/>
                <w:szCs w:val="20"/>
                <w:u w:val="single"/>
              </w:rPr>
              <w:t>G</w:t>
            </w:r>
            <w:r w:rsidRPr="00A56CD6">
              <w:rPr>
                <w:sz w:val="20"/>
                <w:szCs w:val="20"/>
                <w:lang w:val="sr-Cyrl-CS"/>
              </w:rPr>
              <w:t xml:space="preserve">. </w:t>
            </w:r>
            <w:r w:rsidRPr="00327ECC">
              <w:rPr>
                <w:sz w:val="20"/>
                <w:szCs w:val="20"/>
              </w:rPr>
              <w:t>Gyrate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erythema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associated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with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metastatic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tumor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of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gastrointestinal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tract</w:t>
            </w:r>
            <w:r w:rsidRPr="00A56CD6">
              <w:rPr>
                <w:sz w:val="20"/>
                <w:szCs w:val="20"/>
                <w:lang w:val="sr-Cyrl-CS"/>
              </w:rPr>
              <w:t xml:space="preserve">. </w:t>
            </w:r>
            <w:r w:rsidRPr="00327ECC">
              <w:rPr>
                <w:sz w:val="20"/>
                <w:szCs w:val="20"/>
              </w:rPr>
              <w:t>Dermatol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Online</w:t>
            </w:r>
            <w:r w:rsidRPr="00A56CD6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J</w:t>
            </w:r>
            <w:r w:rsidRPr="00A56CD6">
              <w:rPr>
                <w:sz w:val="20"/>
                <w:szCs w:val="20"/>
                <w:lang w:val="sr-Cyrl-CS"/>
              </w:rPr>
              <w:t xml:space="preserve">. 2006 </w:t>
            </w:r>
            <w:r w:rsidRPr="00327ECC">
              <w:rPr>
                <w:sz w:val="20"/>
                <w:szCs w:val="20"/>
              </w:rPr>
              <w:t>Oct</w:t>
            </w:r>
            <w:r w:rsidRPr="00A56CD6">
              <w:rPr>
                <w:sz w:val="20"/>
                <w:szCs w:val="20"/>
                <w:lang w:val="sr-Cyrl-CS"/>
              </w:rPr>
              <w:t xml:space="preserve"> 31;12(6):11. </w:t>
            </w:r>
            <w:r w:rsidRPr="00A56CD6">
              <w:rPr>
                <w:b/>
                <w:bCs/>
                <w:sz w:val="20"/>
                <w:szCs w:val="20"/>
                <w:lang w:val="sr-Cyrl-CS"/>
              </w:rPr>
              <w:t>М52– 1.5 бод</w:t>
            </w:r>
          </w:p>
          <w:p w:rsidR="00231277" w:rsidRPr="00951462" w:rsidRDefault="00231277" w:rsidP="0023127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sr-Cyrl-CS"/>
              </w:rPr>
            </w:pPr>
            <w:r w:rsidRPr="009918E3">
              <w:rPr>
                <w:bCs/>
                <w:sz w:val="20"/>
                <w:szCs w:val="20"/>
                <w:lang w:val="sr-Cyrl-CS"/>
              </w:rPr>
              <w:t>3</w:t>
            </w:r>
            <w:r>
              <w:rPr>
                <w:b/>
                <w:bCs/>
                <w:sz w:val="20"/>
                <w:szCs w:val="20"/>
                <w:lang w:val="sr-Cyrl-CS"/>
              </w:rPr>
              <w:t xml:space="preserve">. </w:t>
            </w:r>
            <w:r w:rsidRPr="00327ECC">
              <w:rPr>
                <w:bCs/>
                <w:sz w:val="20"/>
                <w:szCs w:val="20"/>
              </w:rPr>
              <w:t>Mili</w:t>
            </w:r>
            <w:r w:rsidRPr="00DC2B23">
              <w:rPr>
                <w:bCs/>
                <w:sz w:val="20"/>
                <w:szCs w:val="20"/>
                <w:lang w:val="sr-Cyrl-CS"/>
              </w:rPr>
              <w:t>č</w:t>
            </w:r>
            <w:r w:rsidRPr="00327ECC">
              <w:rPr>
                <w:bCs/>
                <w:sz w:val="20"/>
                <w:szCs w:val="20"/>
              </w:rPr>
              <w:t>i</w:t>
            </w:r>
            <w:r w:rsidRPr="00DC2B23">
              <w:rPr>
                <w:bCs/>
                <w:sz w:val="20"/>
                <w:szCs w:val="20"/>
                <w:lang w:val="sr-Cyrl-CS"/>
              </w:rPr>
              <w:t xml:space="preserve">ć </w:t>
            </w:r>
            <w:r w:rsidRPr="00327ECC">
              <w:rPr>
                <w:bCs/>
                <w:sz w:val="20"/>
                <w:szCs w:val="20"/>
              </w:rPr>
              <w:t>V</w:t>
            </w:r>
            <w:r w:rsidRPr="00DC2B23">
              <w:rPr>
                <w:sz w:val="20"/>
                <w:szCs w:val="20"/>
                <w:lang w:val="sr-Cyrl-CS"/>
              </w:rPr>
              <w:t xml:space="preserve">, </w:t>
            </w:r>
            <w:r w:rsidRPr="00231277">
              <w:rPr>
                <w:sz w:val="20"/>
                <w:szCs w:val="20"/>
              </w:rPr>
              <w:t>Ravi</w:t>
            </w:r>
            <w:r w:rsidRPr="00231277">
              <w:rPr>
                <w:sz w:val="20"/>
                <w:szCs w:val="20"/>
                <w:lang w:val="sr-Cyrl-CS"/>
              </w:rPr>
              <w:t>ć-</w:t>
            </w:r>
            <w:r w:rsidRPr="00231277">
              <w:rPr>
                <w:sz w:val="20"/>
                <w:szCs w:val="20"/>
              </w:rPr>
              <w:t>Nikoli</w:t>
            </w:r>
            <w:r w:rsidRPr="00231277">
              <w:rPr>
                <w:sz w:val="20"/>
                <w:szCs w:val="20"/>
                <w:lang w:val="sr-Cyrl-CS"/>
              </w:rPr>
              <w:t xml:space="preserve">ć </w:t>
            </w:r>
            <w:r w:rsidRPr="00231277">
              <w:rPr>
                <w:sz w:val="20"/>
                <w:szCs w:val="20"/>
              </w:rPr>
              <w:t>A</w:t>
            </w:r>
            <w:r w:rsidRPr="00DC2B23">
              <w:rPr>
                <w:sz w:val="20"/>
                <w:szCs w:val="20"/>
                <w:lang w:val="sr-Cyrl-CS"/>
              </w:rPr>
              <w:t xml:space="preserve">, </w:t>
            </w:r>
            <w:r w:rsidRPr="00327ECC">
              <w:rPr>
                <w:sz w:val="20"/>
                <w:szCs w:val="20"/>
              </w:rPr>
              <w:t>Jovovi</w:t>
            </w:r>
            <w:r w:rsidRPr="00DC2B23">
              <w:rPr>
                <w:sz w:val="20"/>
                <w:szCs w:val="20"/>
                <w:lang w:val="sr-Cyrl-CS"/>
              </w:rPr>
              <w:t>ć-</w:t>
            </w:r>
            <w:r w:rsidRPr="00327ECC">
              <w:rPr>
                <w:sz w:val="20"/>
                <w:szCs w:val="20"/>
              </w:rPr>
              <w:t>Dagovi</w:t>
            </w:r>
            <w:r w:rsidRPr="00DC2B23">
              <w:rPr>
                <w:sz w:val="20"/>
                <w:szCs w:val="20"/>
                <w:lang w:val="sr-Cyrl-CS"/>
              </w:rPr>
              <w:t xml:space="preserve">ć </w:t>
            </w:r>
            <w:r w:rsidRPr="00327ECC">
              <w:rPr>
                <w:sz w:val="20"/>
                <w:szCs w:val="20"/>
              </w:rPr>
              <w:t>B</w:t>
            </w:r>
            <w:r w:rsidRPr="00DC2B23">
              <w:rPr>
                <w:sz w:val="20"/>
                <w:szCs w:val="20"/>
                <w:lang w:val="sr-Cyrl-CS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</w:t>
            </w:r>
            <w:r w:rsidRPr="00231277">
              <w:rPr>
                <w:b/>
                <w:sz w:val="20"/>
                <w:szCs w:val="20"/>
                <w:u w:val="single"/>
                <w:lang w:val="sr-Cyrl-CS"/>
              </w:rPr>
              <w:t xml:space="preserve">ć </w:t>
            </w:r>
            <w:r w:rsidRPr="00231277">
              <w:rPr>
                <w:b/>
                <w:sz w:val="20"/>
                <w:szCs w:val="20"/>
                <w:u w:val="single"/>
              </w:rPr>
              <w:t>G</w:t>
            </w:r>
            <w:r w:rsidRPr="00DC2B23">
              <w:rPr>
                <w:sz w:val="20"/>
                <w:szCs w:val="20"/>
                <w:lang w:val="sr-Cyrl-CS"/>
              </w:rPr>
              <w:t xml:space="preserve">, </w:t>
            </w:r>
            <w:r w:rsidRPr="00327ECC">
              <w:rPr>
                <w:sz w:val="20"/>
                <w:szCs w:val="20"/>
              </w:rPr>
              <w:t>and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Mitrovi</w:t>
            </w:r>
            <w:r w:rsidRPr="00DC2B23">
              <w:rPr>
                <w:sz w:val="20"/>
                <w:szCs w:val="20"/>
                <w:lang w:val="sr-Cyrl-CS"/>
              </w:rPr>
              <w:t xml:space="preserve">ć </w:t>
            </w:r>
            <w:r w:rsidRPr="00327ECC">
              <w:rPr>
                <w:sz w:val="20"/>
                <w:szCs w:val="20"/>
              </w:rPr>
              <w:t>S</w:t>
            </w:r>
            <w:r w:rsidRPr="00DC2B23">
              <w:rPr>
                <w:sz w:val="20"/>
                <w:szCs w:val="20"/>
                <w:lang w:val="sr-Cyrl-CS"/>
              </w:rPr>
              <w:t xml:space="preserve">. </w:t>
            </w:r>
            <w:r w:rsidRPr="00327ECC">
              <w:rPr>
                <w:sz w:val="20"/>
                <w:szCs w:val="20"/>
              </w:rPr>
              <w:t>Generalized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granuloma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annulare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presenting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as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arcuate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dermal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erythema</w:t>
            </w:r>
            <w:r w:rsidRPr="00DC2B23">
              <w:rPr>
                <w:sz w:val="20"/>
                <w:szCs w:val="20"/>
                <w:lang w:val="sr-Cyrl-CS"/>
              </w:rPr>
              <w:t xml:space="preserve">. </w:t>
            </w:r>
            <w:r w:rsidRPr="00327ECC">
              <w:rPr>
                <w:sz w:val="20"/>
                <w:szCs w:val="20"/>
              </w:rPr>
              <w:t>Acta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dermatoven</w:t>
            </w:r>
            <w:r w:rsidRPr="00DC2B23">
              <w:rPr>
                <w:sz w:val="20"/>
                <w:szCs w:val="20"/>
                <w:lang w:val="sr-Cyrl-CS"/>
              </w:rPr>
              <w:t xml:space="preserve"> </w:t>
            </w:r>
            <w:r w:rsidRPr="00327ECC">
              <w:rPr>
                <w:sz w:val="20"/>
                <w:szCs w:val="20"/>
              </w:rPr>
              <w:t>APA</w:t>
            </w:r>
            <w:r w:rsidRPr="00DC2B23">
              <w:rPr>
                <w:sz w:val="20"/>
                <w:szCs w:val="20"/>
                <w:lang w:val="sr-Cyrl-CS"/>
              </w:rPr>
              <w:t>. 2010; 19(1): 25-27.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951462">
              <w:rPr>
                <w:b/>
                <w:sz w:val="20"/>
                <w:szCs w:val="20"/>
                <w:lang w:val="sr-Cyrl-CS"/>
              </w:rPr>
              <w:t>М 51-2 бода</w:t>
            </w:r>
          </w:p>
          <w:p w:rsidR="00231277" w:rsidRPr="009918E3" w:rsidRDefault="00231277" w:rsidP="0023127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sr-Cyrl-CS"/>
              </w:rPr>
            </w:pP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31277" w:rsidRPr="00327ECC" w:rsidRDefault="00231277" w:rsidP="00231277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1. </w:t>
            </w:r>
            <w:r w:rsidRPr="00327ECC">
              <w:rPr>
                <w:sz w:val="20"/>
                <w:szCs w:val="20"/>
                <w:lang w:val="ru-RU"/>
              </w:rPr>
              <w:t>Крстић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Н</w:t>
            </w:r>
            <w:r w:rsidRPr="00AF6E04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F6E04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sz w:val="20"/>
                <w:szCs w:val="20"/>
                <w:lang w:val="ru-RU"/>
              </w:rPr>
              <w:t>Равић А</w:t>
            </w:r>
            <w:r w:rsidRPr="00AF6E04">
              <w:rPr>
                <w:sz w:val="20"/>
                <w:szCs w:val="20"/>
                <w:lang w:val="ru-RU"/>
              </w:rPr>
              <w:t xml:space="preserve">, </w:t>
            </w:r>
            <w:r w:rsidRPr="00327ECC">
              <w:rPr>
                <w:sz w:val="20"/>
                <w:szCs w:val="20"/>
                <w:lang w:val="ru-RU"/>
              </w:rPr>
              <w:t>Јововић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Б</w:t>
            </w:r>
            <w:r w:rsidRPr="00AF6E04">
              <w:rPr>
                <w:sz w:val="20"/>
                <w:szCs w:val="20"/>
                <w:lang w:val="ru-RU"/>
              </w:rPr>
              <w:t xml:space="preserve">, </w:t>
            </w:r>
            <w:r w:rsidRPr="0011408A">
              <w:rPr>
                <w:bCs/>
                <w:sz w:val="20"/>
                <w:szCs w:val="20"/>
                <w:lang w:val="ru-RU"/>
              </w:rPr>
              <w:t>Миличић В</w:t>
            </w:r>
            <w:r w:rsidRPr="00AF6E04">
              <w:rPr>
                <w:sz w:val="20"/>
                <w:szCs w:val="20"/>
                <w:lang w:val="ru-RU"/>
              </w:rPr>
              <w:t xml:space="preserve">, </w:t>
            </w:r>
            <w:r w:rsidRPr="00327ECC">
              <w:rPr>
                <w:sz w:val="20"/>
                <w:szCs w:val="20"/>
                <w:lang w:val="ru-RU"/>
              </w:rPr>
              <w:t>Метиљевић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С</w:t>
            </w:r>
            <w:r w:rsidRPr="00AF6E04">
              <w:rPr>
                <w:sz w:val="20"/>
                <w:szCs w:val="20"/>
                <w:lang w:val="ru-RU"/>
              </w:rPr>
              <w:t xml:space="preserve">. </w:t>
            </w:r>
            <w:r w:rsidRPr="00327ECC">
              <w:rPr>
                <w:sz w:val="20"/>
                <w:szCs w:val="20"/>
                <w:lang w:val="ru-RU"/>
              </w:rPr>
              <w:t>Тешка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клиничка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слика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и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неповољан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  <w:lang w:val="ru-RU"/>
              </w:rPr>
              <w:t>исход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</w:rPr>
              <w:t>pemphigus</w:t>
            </w:r>
            <w:r w:rsidRPr="00AF6E04">
              <w:rPr>
                <w:sz w:val="20"/>
                <w:szCs w:val="20"/>
                <w:lang w:val="ru-RU"/>
              </w:rPr>
              <w:t xml:space="preserve"> </w:t>
            </w:r>
            <w:r w:rsidRPr="00327ECC">
              <w:rPr>
                <w:sz w:val="20"/>
                <w:szCs w:val="20"/>
              </w:rPr>
              <w:t>vulgarisa</w:t>
            </w:r>
            <w:r w:rsidRPr="00AF6E04">
              <w:rPr>
                <w:sz w:val="20"/>
                <w:szCs w:val="20"/>
                <w:lang w:val="ru-RU"/>
              </w:rPr>
              <w:t xml:space="preserve">. </w:t>
            </w:r>
            <w:r w:rsidRPr="00327ECC">
              <w:rPr>
                <w:sz w:val="20"/>
                <w:szCs w:val="20"/>
                <w:lang w:val="ru-RU"/>
              </w:rPr>
              <w:t>Медицински часопис 2007; 1:28-33. Часопис није категорисан за 2007. год.</w:t>
            </w:r>
          </w:p>
          <w:p w:rsidR="00E13850" w:rsidRDefault="00231277" w:rsidP="002312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>2</w:t>
            </w:r>
            <w:r w:rsidRPr="000644A1">
              <w:rPr>
                <w:b/>
                <w:sz w:val="20"/>
                <w:szCs w:val="20"/>
                <w:lang w:val="sr-Cyrl-CS"/>
              </w:rPr>
              <w:t xml:space="preserve">. </w:t>
            </w:r>
            <w:r w:rsidRPr="00231277">
              <w:rPr>
                <w:sz w:val="20"/>
                <w:szCs w:val="20"/>
              </w:rPr>
              <w:t>Ravic-Nikolic A</w:t>
            </w:r>
            <w:r w:rsidRPr="00327ECC">
              <w:rPr>
                <w:sz w:val="20"/>
                <w:szCs w:val="20"/>
              </w:rPr>
              <w:t xml:space="preserve">, </w:t>
            </w:r>
            <w:r w:rsidRPr="00327ECC">
              <w:rPr>
                <w:bCs/>
                <w:sz w:val="20"/>
                <w:szCs w:val="20"/>
              </w:rPr>
              <w:t>Milicic V</w:t>
            </w:r>
            <w:r w:rsidRPr="00327ECC">
              <w:rPr>
                <w:sz w:val="20"/>
                <w:szCs w:val="20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Ristic G</w:t>
            </w:r>
            <w:r w:rsidRPr="00327ECC">
              <w:rPr>
                <w:sz w:val="20"/>
                <w:szCs w:val="20"/>
              </w:rPr>
              <w:t>, Jovovic-Dagovic B, Krstic N. Herpes zoster in a patient with rheumatoid arthritis and mixed connective tissue disease. Ser J Exp Clin Res 2008; 9(4): 155-7</w:t>
            </w:r>
            <w:r w:rsidRPr="00AF6E04">
              <w:rPr>
                <w:sz w:val="20"/>
                <w:szCs w:val="20"/>
              </w:rPr>
              <w:t xml:space="preserve">. </w:t>
            </w:r>
            <w:r w:rsidRPr="00AF6E04">
              <w:rPr>
                <w:b/>
                <w:sz w:val="20"/>
                <w:szCs w:val="20"/>
              </w:rPr>
              <w:t>М 52 - 1,5 бодова</w:t>
            </w:r>
          </w:p>
          <w:p w:rsidR="00231277" w:rsidRPr="00327ECC" w:rsidRDefault="00231277" w:rsidP="0023127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3. </w:t>
            </w:r>
            <w:r w:rsidRPr="00327ECC">
              <w:rPr>
                <w:sz w:val="20"/>
                <w:szCs w:val="20"/>
                <w:lang w:val="ru-RU"/>
              </w:rPr>
              <w:t xml:space="preserve">Крстић Н, Стојиљковић М, Столић Р, </w:t>
            </w:r>
            <w:r w:rsidRPr="00231277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327ECC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sz w:val="20"/>
                <w:szCs w:val="20"/>
                <w:lang w:val="ru-RU"/>
              </w:rPr>
              <w:t>Равић-Николић А</w:t>
            </w:r>
            <w:r w:rsidRPr="00327ECC">
              <w:rPr>
                <w:sz w:val="20"/>
                <w:szCs w:val="20"/>
                <w:lang w:val="ru-RU"/>
              </w:rPr>
              <w:t xml:space="preserve">, </w:t>
            </w:r>
            <w:r w:rsidRPr="00AF6E04">
              <w:rPr>
                <w:bCs/>
                <w:sz w:val="20"/>
                <w:szCs w:val="20"/>
                <w:lang w:val="ru-RU"/>
              </w:rPr>
              <w:t>Миличић В</w:t>
            </w:r>
            <w:r w:rsidRPr="00327ECC">
              <w:rPr>
                <w:sz w:val="20"/>
                <w:szCs w:val="20"/>
                <w:lang w:val="ru-RU"/>
              </w:rPr>
              <w:t xml:space="preserve">. Етиопатогенеза и клиничке карактеристике псоријазе у периоду од 2007. до 2009. године . Медицински часопис 2009; 2: 13-9. </w:t>
            </w:r>
            <w:r w:rsidRPr="00AF6E04">
              <w:rPr>
                <w:b/>
                <w:bCs/>
                <w:sz w:val="20"/>
                <w:szCs w:val="20"/>
                <w:lang w:val="ru-RU"/>
              </w:rPr>
              <w:t>М 53 - 1 бод.</w:t>
            </w:r>
          </w:p>
          <w:p w:rsidR="00231277" w:rsidRPr="00AF6E04" w:rsidRDefault="00231277" w:rsidP="00231277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4. </w:t>
            </w:r>
            <w:r w:rsidRPr="00231277">
              <w:rPr>
                <w:b/>
                <w:bCs/>
                <w:sz w:val="20"/>
                <w:szCs w:val="20"/>
                <w:u w:val="single"/>
                <w:lang w:val="ru-RU"/>
              </w:rPr>
              <w:t>Г</w:t>
            </w:r>
            <w:r w:rsidRPr="00231277">
              <w:rPr>
                <w:b/>
                <w:bCs/>
                <w:sz w:val="20"/>
                <w:szCs w:val="20"/>
                <w:u w:val="single"/>
                <w:lang w:val="sr-Latn-CS"/>
              </w:rPr>
              <w:t xml:space="preserve">. </w:t>
            </w:r>
            <w:r w:rsidRPr="00231277">
              <w:rPr>
                <w:b/>
                <w:bCs/>
                <w:sz w:val="20"/>
                <w:szCs w:val="20"/>
                <w:u w:val="single"/>
                <w:lang w:val="ru-RU"/>
              </w:rPr>
              <w:t>Ристић</w:t>
            </w:r>
            <w:r w:rsidRPr="00AF6E04">
              <w:rPr>
                <w:bCs/>
                <w:sz w:val="20"/>
                <w:szCs w:val="20"/>
                <w:lang w:val="ru-RU"/>
              </w:rPr>
              <w:t>, Т</w:t>
            </w:r>
            <w:r w:rsidRPr="00AF6E04">
              <w:rPr>
                <w:bCs/>
                <w:sz w:val="20"/>
                <w:szCs w:val="20"/>
                <w:lang w:val="sr-Latn-CS"/>
              </w:rPr>
              <w:t>.</w:t>
            </w:r>
            <w:r w:rsidRPr="00AF6E04">
              <w:rPr>
                <w:bCs/>
                <w:sz w:val="20"/>
                <w:szCs w:val="20"/>
                <w:lang w:val="ru-RU"/>
              </w:rPr>
              <w:t xml:space="preserve"> Јевтић, Д</w:t>
            </w:r>
            <w:r w:rsidRPr="00AF6E04">
              <w:rPr>
                <w:bCs/>
                <w:sz w:val="20"/>
                <w:szCs w:val="20"/>
                <w:lang w:val="sr-Latn-CS"/>
              </w:rPr>
              <w:t>.</w:t>
            </w:r>
            <w:r w:rsidRPr="00AF6E04">
              <w:rPr>
                <w:bCs/>
                <w:sz w:val="20"/>
                <w:szCs w:val="20"/>
                <w:lang w:val="ru-RU"/>
              </w:rPr>
              <w:t xml:space="preserve"> Миловановић, </w:t>
            </w:r>
            <w:r w:rsidRPr="00231277">
              <w:rPr>
                <w:bCs/>
                <w:sz w:val="20"/>
                <w:szCs w:val="20"/>
                <w:lang w:val="ru-RU"/>
              </w:rPr>
              <w:t>А</w:t>
            </w:r>
            <w:r w:rsidRPr="00231277">
              <w:rPr>
                <w:bCs/>
                <w:sz w:val="20"/>
                <w:szCs w:val="20"/>
                <w:lang w:val="sr-Latn-CS"/>
              </w:rPr>
              <w:t>.</w:t>
            </w:r>
            <w:r w:rsidRPr="00231277">
              <w:rPr>
                <w:bCs/>
                <w:sz w:val="20"/>
                <w:szCs w:val="20"/>
                <w:lang w:val="ru-RU"/>
              </w:rPr>
              <w:t xml:space="preserve"> Равић</w:t>
            </w:r>
            <w:r w:rsidRPr="00AF6E04">
              <w:rPr>
                <w:b/>
                <w:bCs/>
                <w:sz w:val="20"/>
                <w:szCs w:val="20"/>
                <w:u w:val="single"/>
                <w:lang w:val="ru-RU"/>
              </w:rPr>
              <w:t>,</w:t>
            </w:r>
            <w:r w:rsidRPr="00AF6E04">
              <w:rPr>
                <w:bCs/>
                <w:sz w:val="20"/>
                <w:szCs w:val="20"/>
                <w:lang w:val="sr-Latn-CS"/>
              </w:rPr>
              <w:t xml:space="preserve"> </w:t>
            </w:r>
            <w:r w:rsidRPr="00AF6E04">
              <w:rPr>
                <w:bCs/>
                <w:sz w:val="20"/>
                <w:szCs w:val="20"/>
                <w:lang w:val="ru-RU"/>
              </w:rPr>
              <w:t>М</w:t>
            </w:r>
            <w:r w:rsidRPr="00AF6E04">
              <w:rPr>
                <w:bCs/>
                <w:sz w:val="20"/>
                <w:szCs w:val="20"/>
                <w:lang w:val="sr-Latn-CS"/>
              </w:rPr>
              <w:t>.</w:t>
            </w:r>
            <w:r w:rsidRPr="00AF6E04">
              <w:rPr>
                <w:bCs/>
                <w:sz w:val="20"/>
                <w:szCs w:val="20"/>
                <w:lang w:val="ru-RU"/>
              </w:rPr>
              <w:t xml:space="preserve">Јевтић. Компаративна евалуација три терапијска модалитета код акни вулгарис. PONS </w:t>
            </w:r>
            <w:r w:rsidRPr="00AF6E04">
              <w:rPr>
                <w:bCs/>
                <w:sz w:val="20"/>
                <w:szCs w:val="20"/>
                <w:lang w:val="sr-Latn-CS"/>
              </w:rPr>
              <w:t>M</w:t>
            </w:r>
            <w:r w:rsidRPr="00AF6E04">
              <w:rPr>
                <w:bCs/>
                <w:sz w:val="20"/>
                <w:szCs w:val="20"/>
                <w:lang w:val="ru-RU"/>
              </w:rPr>
              <w:t>ed J</w:t>
            </w:r>
            <w:r w:rsidRPr="00AF6E04">
              <w:rPr>
                <w:bCs/>
                <w:sz w:val="20"/>
                <w:szCs w:val="20"/>
                <w:lang w:val="sr-Latn-CS"/>
              </w:rPr>
              <w:t xml:space="preserve"> 2009; 6(19):1-4. </w:t>
            </w:r>
            <w:r w:rsidRPr="00AF6E04">
              <w:rPr>
                <w:sz w:val="20"/>
                <w:szCs w:val="20"/>
                <w:lang w:val="sr-Cyrl-CS"/>
              </w:rPr>
              <w:t>(није на листи МНО)</w:t>
            </w:r>
          </w:p>
          <w:p w:rsidR="00231277" w:rsidRPr="00231277" w:rsidRDefault="00231277" w:rsidP="0023127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231277" w:rsidRPr="00231277" w:rsidRDefault="00231277" w:rsidP="0023127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lastRenderedPageBreak/>
              <w:t>6. Саопштења на међународним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31277" w:rsidRPr="00A92971" w:rsidRDefault="00231277" w:rsidP="0023127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918E3">
              <w:rPr>
                <w:sz w:val="20"/>
                <w:szCs w:val="20"/>
                <w:lang w:val="ru-RU"/>
              </w:rPr>
              <w:t xml:space="preserve">1. </w:t>
            </w:r>
            <w:r w:rsidRPr="00A92971">
              <w:rPr>
                <w:sz w:val="20"/>
                <w:szCs w:val="20"/>
              </w:rPr>
              <w:t>Krsti</w:t>
            </w:r>
            <w:r w:rsidRPr="009918E3">
              <w:rPr>
                <w:sz w:val="20"/>
                <w:szCs w:val="20"/>
                <w:lang w:val="ru-RU"/>
              </w:rPr>
              <w:t xml:space="preserve">ć </w:t>
            </w:r>
            <w:r w:rsidRPr="00A92971">
              <w:rPr>
                <w:sz w:val="20"/>
                <w:szCs w:val="20"/>
              </w:rPr>
              <w:t>N</w:t>
            </w:r>
            <w:r w:rsidRPr="009918E3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</w:rPr>
              <w:t>Ristić G</w:t>
            </w:r>
            <w:r w:rsidRPr="00A92971">
              <w:rPr>
                <w:sz w:val="20"/>
                <w:szCs w:val="20"/>
              </w:rPr>
              <w:t xml:space="preserve">, </w:t>
            </w:r>
            <w:r w:rsidRPr="00231277">
              <w:rPr>
                <w:sz w:val="20"/>
                <w:szCs w:val="20"/>
              </w:rPr>
              <w:t>Ravić-Nikolić A</w:t>
            </w:r>
            <w:r w:rsidRPr="00A92971">
              <w:rPr>
                <w:sz w:val="20"/>
                <w:szCs w:val="20"/>
              </w:rPr>
              <w:t xml:space="preserve">, </w:t>
            </w:r>
            <w:r w:rsidRPr="00A92971">
              <w:rPr>
                <w:bCs/>
                <w:sz w:val="20"/>
                <w:szCs w:val="20"/>
              </w:rPr>
              <w:t>Mili</w:t>
            </w:r>
            <w:r w:rsidRPr="00A92971">
              <w:rPr>
                <w:rFonts w:ascii="Times New Roman,Bold" w:hAnsi="Times New Roman,Bold" w:cs="Times New Roman,Bold"/>
                <w:bCs/>
                <w:sz w:val="20"/>
                <w:szCs w:val="20"/>
              </w:rPr>
              <w:t>č</w:t>
            </w:r>
            <w:r w:rsidRPr="00A92971">
              <w:rPr>
                <w:bCs/>
                <w:sz w:val="20"/>
                <w:szCs w:val="20"/>
              </w:rPr>
              <w:t>i</w:t>
            </w:r>
            <w:r w:rsidRPr="00A92971">
              <w:rPr>
                <w:rFonts w:ascii="Times New Roman,Bold" w:hAnsi="Times New Roman,Bold" w:cs="Times New Roman,Bold"/>
                <w:bCs/>
                <w:sz w:val="20"/>
                <w:szCs w:val="20"/>
              </w:rPr>
              <w:t xml:space="preserve">ć </w:t>
            </w:r>
            <w:r w:rsidRPr="00A92971">
              <w:rPr>
                <w:bCs/>
                <w:sz w:val="20"/>
                <w:szCs w:val="20"/>
              </w:rPr>
              <w:t>V</w:t>
            </w:r>
            <w:r w:rsidRPr="00A92971">
              <w:rPr>
                <w:sz w:val="20"/>
                <w:szCs w:val="20"/>
              </w:rPr>
              <w:t>, Dejanović L, Relić M. Undesired</w:t>
            </w:r>
            <w:r w:rsidRPr="00A92971">
              <w:rPr>
                <w:sz w:val="20"/>
                <w:szCs w:val="20"/>
                <w:lang w:val="sr-Cyrl-CS"/>
              </w:rPr>
              <w:t xml:space="preserve"> </w:t>
            </w:r>
            <w:r w:rsidRPr="00A92971">
              <w:rPr>
                <w:sz w:val="20"/>
                <w:szCs w:val="20"/>
              </w:rPr>
              <w:t xml:space="preserve">effects caused by long-lasting corticosteroid therapy of pemphigus vulgaris-case report. IV Congress of dermatovenerologists of </w:t>
            </w:r>
            <w:smartTag w:uri="urn:schemas-microsoft-com:office:smarttags" w:element="place">
              <w:smartTag w:uri="urn:schemas-microsoft-com:office:smarttags" w:element="country-region">
                <w:r w:rsidRPr="00A92971">
                  <w:rPr>
                    <w:sz w:val="20"/>
                    <w:szCs w:val="20"/>
                  </w:rPr>
                  <w:t>Macedonia</w:t>
                </w:r>
              </w:smartTag>
            </w:smartTag>
            <w:r w:rsidRPr="00A92971">
              <w:rPr>
                <w:sz w:val="20"/>
                <w:szCs w:val="20"/>
              </w:rPr>
              <w:t xml:space="preserve">, Ohrid, 2009; Book of abstracts, 71. </w:t>
            </w:r>
            <w:r w:rsidRPr="00AF6E04">
              <w:rPr>
                <w:b/>
                <w:bCs/>
                <w:sz w:val="20"/>
                <w:szCs w:val="20"/>
                <w:lang w:val="ru-RU"/>
              </w:rPr>
              <w:t>М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AF6E04">
              <w:rPr>
                <w:b/>
                <w:bCs/>
                <w:sz w:val="20"/>
                <w:szCs w:val="20"/>
                <w:lang w:val="ru-RU"/>
              </w:rPr>
              <w:t>34 -</w:t>
            </w:r>
            <w:r w:rsidRPr="00AF6E04">
              <w:rPr>
                <w:sz w:val="20"/>
                <w:szCs w:val="20"/>
              </w:rPr>
              <w:t xml:space="preserve"> </w:t>
            </w:r>
            <w:r w:rsidRPr="00AF6E04">
              <w:rPr>
                <w:b/>
                <w:bCs/>
                <w:sz w:val="20"/>
                <w:szCs w:val="20"/>
                <w:lang w:val="ru-RU"/>
              </w:rPr>
              <w:t>0,5 бодова</w:t>
            </w: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231277">
              <w:rPr>
                <w:sz w:val="20"/>
                <w:szCs w:val="20"/>
                <w:lang w:val="ru-RU"/>
              </w:rPr>
              <w:t>Равић-Николић А</w:t>
            </w:r>
            <w:r w:rsidRPr="00085F56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085F56">
              <w:rPr>
                <w:sz w:val="20"/>
                <w:szCs w:val="20"/>
                <w:lang w:val="ru-RU"/>
              </w:rPr>
              <w:t xml:space="preserve">, </w:t>
            </w:r>
            <w:r w:rsidRPr="00A92971">
              <w:rPr>
                <w:sz w:val="20"/>
                <w:szCs w:val="20"/>
                <w:lang w:val="ru-RU"/>
              </w:rPr>
              <w:t>Јововић</w:t>
            </w:r>
            <w:r w:rsidRPr="00085F56">
              <w:rPr>
                <w:sz w:val="20"/>
                <w:szCs w:val="20"/>
                <w:lang w:val="ru-RU"/>
              </w:rPr>
              <w:t>-</w:t>
            </w:r>
            <w:r w:rsidRPr="00A92971">
              <w:rPr>
                <w:sz w:val="20"/>
                <w:szCs w:val="20"/>
                <w:lang w:val="ru-RU"/>
              </w:rPr>
              <w:t>Даговић</w:t>
            </w:r>
            <w:r w:rsidRPr="00085F56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  <w:lang w:val="ru-RU"/>
              </w:rPr>
              <w:t>Б</w:t>
            </w:r>
            <w:r w:rsidRPr="00085F56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085F56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Urticaria</w:t>
            </w:r>
            <w:r w:rsidRPr="00085F56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pigmentosa</w:t>
            </w:r>
            <w:r w:rsidRPr="00085F56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XII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</w:t>
            </w:r>
            <w:r>
              <w:rPr>
                <w:sz w:val="20"/>
                <w:szCs w:val="20"/>
                <w:lang w:val="ru-RU"/>
              </w:rPr>
              <w:t>ани, Београд, новембар 2006;</w:t>
            </w:r>
            <w:r w:rsidRPr="00A92971">
              <w:rPr>
                <w:sz w:val="20"/>
                <w:szCs w:val="20"/>
                <w:lang w:val="ru-RU"/>
              </w:rPr>
              <w:t xml:space="preserve"> Зборник резимеа, 47.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231277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, Јововић-Даговић Б, </w:t>
            </w:r>
            <w:r w:rsidRPr="00231277">
              <w:rPr>
                <w:b/>
                <w:sz w:val="20"/>
                <w:szCs w:val="20"/>
                <w:u w:val="single"/>
                <w:lang w:val="ru-RU"/>
              </w:rPr>
              <w:t>Ристић Г.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Granuloma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annulare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disseminatum</w:t>
            </w:r>
            <w:r w:rsidRPr="00A92971">
              <w:rPr>
                <w:sz w:val="20"/>
                <w:szCs w:val="20"/>
                <w:lang w:val="ru-RU"/>
              </w:rPr>
              <w:t xml:space="preserve"> удружена са хипертиреозом. </w:t>
            </w:r>
            <w:r w:rsidRPr="00A92971">
              <w:rPr>
                <w:sz w:val="20"/>
                <w:szCs w:val="20"/>
              </w:rPr>
              <w:t>XII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2006; Зборник резимеа, 42.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Јововић-Даговић Б, </w:t>
            </w: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Necrobiosis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lipoidica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diabeticorum</w:t>
            </w:r>
            <w:r w:rsidRPr="00A92971">
              <w:rPr>
                <w:sz w:val="20"/>
                <w:szCs w:val="20"/>
                <w:lang w:val="ru-RU"/>
              </w:rPr>
              <w:t xml:space="preserve"> код пацијентиње која болује од </w:t>
            </w:r>
            <w:r w:rsidRPr="00A92971">
              <w:rPr>
                <w:sz w:val="20"/>
                <w:szCs w:val="20"/>
              </w:rPr>
              <w:t>diabetes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mellitusa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tip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I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A92971">
              <w:rPr>
                <w:sz w:val="20"/>
                <w:szCs w:val="20"/>
              </w:rPr>
              <w:t>Hashimoto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tireoiditisa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i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hypothireosis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primaria</w:t>
            </w:r>
            <w:r w:rsidRPr="00A92971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XII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2006; Зборник резимеа, 45.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A92971">
              <w:rPr>
                <w:sz w:val="20"/>
                <w:szCs w:val="20"/>
                <w:lang w:val="ru-RU"/>
              </w:rPr>
              <w:t xml:space="preserve">Јововић-Даговић Б, </w:t>
            </w: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Bilateralni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nevus</w:t>
            </w:r>
            <w:r w:rsidRPr="00A92971">
              <w:rPr>
                <w:sz w:val="20"/>
                <w:szCs w:val="20"/>
                <w:lang w:val="ru-RU"/>
              </w:rPr>
              <w:t xml:space="preserve"> </w:t>
            </w:r>
            <w:r w:rsidRPr="00A92971">
              <w:rPr>
                <w:sz w:val="20"/>
                <w:szCs w:val="20"/>
              </w:rPr>
              <w:t>Ota</w:t>
            </w:r>
            <w:r w:rsidRPr="00A92971">
              <w:rPr>
                <w:sz w:val="20"/>
                <w:szCs w:val="20"/>
                <w:lang w:val="ru-RU"/>
              </w:rPr>
              <w:t xml:space="preserve">. </w:t>
            </w:r>
            <w:r w:rsidRPr="00A92971">
              <w:rPr>
                <w:sz w:val="20"/>
                <w:szCs w:val="20"/>
              </w:rPr>
              <w:t>XII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2006; Зборник резимеа, 41.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Јововић-Даговић Б,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. Паранеоплазијска ерупција удружена са метастазама дифузног карцинома гастроинтестиналног тракта. </w:t>
            </w:r>
            <w:r w:rsidRPr="00A92971">
              <w:rPr>
                <w:sz w:val="20"/>
                <w:szCs w:val="20"/>
              </w:rPr>
              <w:t>XIII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2007; Зборник резимеа, 15.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</w:t>
            </w:r>
            <w:r w:rsidRPr="00085F56">
              <w:rPr>
                <w:sz w:val="20"/>
                <w:szCs w:val="20"/>
                <w:lang w:val="ru-RU"/>
              </w:rPr>
              <w:t xml:space="preserve">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, Јововић-Даговић Б,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Г.</w:t>
            </w:r>
            <w:r w:rsidRPr="00A92971">
              <w:rPr>
                <w:sz w:val="20"/>
                <w:szCs w:val="20"/>
                <w:lang w:val="ru-RU"/>
              </w:rPr>
              <w:t xml:space="preserve"> Кутана лимфоидна хиперплазија. </w:t>
            </w:r>
            <w:r w:rsidRPr="00A92971">
              <w:rPr>
                <w:sz w:val="20"/>
                <w:szCs w:val="20"/>
              </w:rPr>
              <w:t>XIII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2007; Зборник резимеа, 17.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A9297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Јововић-Даговић Б, </w:t>
            </w: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. Фотоалергијска реакција после привремене тетоваже. </w:t>
            </w:r>
            <w:r w:rsidRPr="00A92971">
              <w:rPr>
                <w:sz w:val="20"/>
                <w:szCs w:val="20"/>
              </w:rPr>
              <w:t>XIII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2007; Зборник резимеа, 14.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231277" w:rsidRPr="009C0F51" w:rsidRDefault="00231277" w:rsidP="00231277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A92971">
              <w:rPr>
                <w:sz w:val="20"/>
                <w:szCs w:val="20"/>
              </w:rPr>
              <w:t>J</w:t>
            </w:r>
            <w:r w:rsidRPr="00A92971">
              <w:rPr>
                <w:sz w:val="20"/>
                <w:szCs w:val="20"/>
                <w:lang w:val="ru-RU"/>
              </w:rPr>
              <w:t xml:space="preserve">ововић-Даговић Б, </w:t>
            </w:r>
            <w:r w:rsidRPr="009C0F51">
              <w:rPr>
                <w:sz w:val="20"/>
                <w:szCs w:val="20"/>
                <w:lang w:val="ru-RU"/>
              </w:rPr>
              <w:t>Равић-Николић А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. Акрални лентигинозни меланом. </w:t>
            </w:r>
            <w:r w:rsidRPr="00A92971">
              <w:rPr>
                <w:sz w:val="20"/>
                <w:szCs w:val="20"/>
              </w:rPr>
              <w:t>XIII</w:t>
            </w:r>
            <w:r w:rsidRPr="00A92971">
              <w:rPr>
                <w:sz w:val="20"/>
                <w:szCs w:val="20"/>
                <w:lang w:val="ru-RU"/>
              </w:rPr>
              <w:t xml:space="preserve"> Београдски дерматолошки дани, Београд, новембар 2007; Зборник резимеа, 17.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 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9C0F51" w:rsidRPr="00085F56" w:rsidRDefault="009C0F51" w:rsidP="009C0F5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A92971">
              <w:rPr>
                <w:sz w:val="20"/>
                <w:szCs w:val="20"/>
                <w:lang w:val="ru-RU"/>
              </w:rPr>
              <w:t xml:space="preserve">Крстић Н,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9C0F51">
              <w:rPr>
                <w:sz w:val="20"/>
                <w:szCs w:val="20"/>
                <w:lang w:val="ru-RU"/>
              </w:rPr>
              <w:t>Равић А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Релић М, Јововић Б. Утицај неуростресогених фактора на перзистирање и рецидивирање промена у псоријатичара (анализа двогодишњег материјала). </w:t>
            </w:r>
            <w:r w:rsidRPr="00A92971">
              <w:rPr>
                <w:sz w:val="20"/>
                <w:szCs w:val="20"/>
              </w:rPr>
              <w:t>XVIII</w:t>
            </w:r>
            <w:r w:rsidRPr="00A92971">
              <w:rPr>
                <w:sz w:val="20"/>
                <w:szCs w:val="20"/>
                <w:lang w:val="ru-RU"/>
              </w:rPr>
              <w:t xml:space="preserve"> Конгрес Удружења дерматовенеролога Србије са међународним учешћем. Београд, 04- 06.јуни 2009; Зборник резимеа, 25.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</w:t>
            </w:r>
            <w:r w:rsidRPr="00085F56">
              <w:rPr>
                <w:sz w:val="20"/>
                <w:szCs w:val="20"/>
                <w:lang w:val="ru-RU"/>
              </w:rPr>
              <w:t xml:space="preserve">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64- 0,2 бодова.</w:t>
            </w:r>
          </w:p>
          <w:p w:rsidR="009C0F51" w:rsidRPr="009C0F51" w:rsidRDefault="009C0F51" w:rsidP="009C0F5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ru-RU"/>
              </w:rPr>
            </w:pPr>
            <w:r w:rsidRPr="00A92971">
              <w:rPr>
                <w:sz w:val="20"/>
                <w:szCs w:val="20"/>
                <w:lang w:val="ru-RU"/>
              </w:rPr>
              <w:t xml:space="preserve">Крстић Н, </w:t>
            </w:r>
            <w:r w:rsidRPr="009C0F51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9C0F51">
              <w:rPr>
                <w:sz w:val="20"/>
                <w:szCs w:val="20"/>
                <w:lang w:val="ru-RU"/>
              </w:rPr>
              <w:t>Равић А</w:t>
            </w:r>
            <w:r w:rsidRPr="00A92971">
              <w:rPr>
                <w:sz w:val="20"/>
                <w:szCs w:val="20"/>
                <w:lang w:val="ru-RU"/>
              </w:rPr>
              <w:t xml:space="preserve">, </w:t>
            </w:r>
            <w:r w:rsidRPr="00085F56">
              <w:rPr>
                <w:bCs/>
                <w:sz w:val="20"/>
                <w:szCs w:val="20"/>
                <w:lang w:val="ru-RU"/>
              </w:rPr>
              <w:t>Миличић В</w:t>
            </w:r>
            <w:r w:rsidRPr="00A92971">
              <w:rPr>
                <w:sz w:val="20"/>
                <w:szCs w:val="20"/>
                <w:lang w:val="ru-RU"/>
              </w:rPr>
              <w:t xml:space="preserve">, Јововић Б. Тешке клиничке компликација системске склеродермије. </w:t>
            </w:r>
            <w:r w:rsidRPr="00A92971">
              <w:rPr>
                <w:sz w:val="20"/>
                <w:szCs w:val="20"/>
              </w:rPr>
              <w:t>XVIII</w:t>
            </w:r>
            <w:r w:rsidRPr="00A92971">
              <w:rPr>
                <w:sz w:val="20"/>
                <w:szCs w:val="20"/>
                <w:lang w:val="ru-RU"/>
              </w:rPr>
              <w:t xml:space="preserve"> Конгрес Удружења дерматовенеролога Србије са међународним учешћем. Београд, 04- 06.јуни 2009; Зборник резимеа, 37.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М</w:t>
            </w:r>
            <w:r w:rsidRPr="00085F56">
              <w:rPr>
                <w:sz w:val="20"/>
                <w:szCs w:val="20"/>
                <w:lang w:val="ru-RU"/>
              </w:rPr>
              <w:t xml:space="preserve"> </w:t>
            </w:r>
            <w:r w:rsidRPr="00085F56">
              <w:rPr>
                <w:b/>
                <w:bCs/>
                <w:sz w:val="20"/>
                <w:szCs w:val="20"/>
                <w:lang w:val="ru-RU"/>
              </w:rPr>
              <w:t>64- 0,2 бодова</w:t>
            </w:r>
            <w:r w:rsidRPr="00A92971">
              <w:rPr>
                <w:rFonts w:ascii="Times New Roman,Bold" w:hAnsi="Times New Roman,Bold" w:cs="Times New Roman,Bold"/>
                <w:b/>
                <w:bCs/>
                <w:sz w:val="20"/>
                <w:szCs w:val="20"/>
                <w:lang w:val="ru-RU"/>
              </w:rPr>
              <w:t>.</w:t>
            </w:r>
          </w:p>
          <w:p w:rsidR="009C0F51" w:rsidRPr="00DB267D" w:rsidRDefault="00DB267D" w:rsidP="00DB267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Крстић Н, </w:t>
            </w:r>
            <w:r w:rsidRPr="00DB267D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>
              <w:rPr>
                <w:sz w:val="20"/>
                <w:szCs w:val="20"/>
                <w:lang w:val="ru-RU"/>
              </w:rPr>
              <w:t xml:space="preserve">, Равић А, Миличић В, Јововић Б. Дијагностички и терапијски приступ Оболелима од уртикарије на нашем материјалу.  </w:t>
            </w:r>
            <w:r>
              <w:rPr>
                <w:sz w:val="20"/>
                <w:szCs w:val="20"/>
              </w:rPr>
              <w:t>XVIII</w:t>
            </w:r>
            <w:r>
              <w:rPr>
                <w:sz w:val="20"/>
                <w:szCs w:val="20"/>
                <w:lang w:val="ru-RU"/>
              </w:rPr>
              <w:t xml:space="preserve"> Конгрес Удружења дерматовенеролога Србије са међународним учешћем. Београд,04-06. јуни 2009</w:t>
            </w:r>
            <w:r>
              <w:rPr>
                <w:sz w:val="20"/>
                <w:szCs w:val="20"/>
              </w:rPr>
              <w:t xml:space="preserve">; Зборник резимеа,21. </w:t>
            </w:r>
            <w:r w:rsidRPr="00DB267D">
              <w:rPr>
                <w:b/>
                <w:sz w:val="20"/>
                <w:szCs w:val="20"/>
              </w:rPr>
              <w:t>М 64-0,2 бода</w:t>
            </w:r>
          </w:p>
          <w:p w:rsidR="00DB267D" w:rsidRPr="00DB267D" w:rsidRDefault="00DB267D" w:rsidP="00DB267D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Паравина М, Гајић М, Јовановић М, Исаиловић Г, Зделар Д, Свилар В, Калуђеровић В, Белић Д, Пољачки М, Бинић И, Тачевић С, Аранђеловић М, </w:t>
            </w:r>
            <w:r w:rsidRPr="00DB267D">
              <w:rPr>
                <w:b/>
                <w:sz w:val="20"/>
                <w:szCs w:val="20"/>
                <w:u w:val="single"/>
                <w:lang w:val="ru-RU"/>
              </w:rPr>
              <w:t>Ристић Г</w:t>
            </w:r>
            <w:r>
              <w:rPr>
                <w:sz w:val="20"/>
                <w:szCs w:val="20"/>
                <w:lang w:val="ru-RU"/>
              </w:rPr>
              <w:t xml:space="preserve">, Радовановић С, Дејановић С, Етиологија и епидемиологија контактног и алергијског дерматитиса у нашој земљи  </w:t>
            </w:r>
            <w:r>
              <w:rPr>
                <w:sz w:val="20"/>
                <w:szCs w:val="20"/>
              </w:rPr>
              <w:t>XI</w:t>
            </w:r>
            <w:r>
              <w:rPr>
                <w:sz w:val="20"/>
                <w:szCs w:val="20"/>
                <w:lang w:val="ru-RU"/>
              </w:rPr>
              <w:t xml:space="preserve"> конгрес алерголога и клиничких имунолога Југославије</w:t>
            </w:r>
            <w:r>
              <w:rPr>
                <w:sz w:val="20"/>
                <w:szCs w:val="20"/>
              </w:rPr>
              <w:t xml:space="preserve">; III састанак имунолога Југославије, 2000. </w:t>
            </w:r>
          </w:p>
          <w:p w:rsidR="009C0F51" w:rsidRPr="00DB267D" w:rsidRDefault="009C0F51" w:rsidP="009C0F51">
            <w:pPr>
              <w:autoSpaceDE w:val="0"/>
              <w:autoSpaceDN w:val="0"/>
              <w:adjustRightInd w:val="0"/>
              <w:ind w:left="180"/>
              <w:jc w:val="both"/>
              <w:rPr>
                <w:b/>
                <w:sz w:val="20"/>
                <w:szCs w:val="20"/>
                <w:lang w:val="ru-RU"/>
              </w:rPr>
            </w:pPr>
          </w:p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9. Уређивање часописа и публикација: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10. Обављање консултантских послова: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11. Стручни рад (прихваћени или реализовани пројекти, патенти, законски текстови и сл.):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A70478" w:rsidRPr="008D7AA0" w:rsidRDefault="00A70478" w:rsidP="00A70478">
            <w:pPr>
              <w:pStyle w:val="Default"/>
              <w:jc w:val="both"/>
              <w:rPr>
                <w:sz w:val="20"/>
                <w:szCs w:val="20"/>
              </w:rPr>
            </w:pPr>
            <w:r w:rsidRPr="008D7AA0">
              <w:rPr>
                <w:sz w:val="20"/>
                <w:szCs w:val="20"/>
                <w:lang w:val="sr-Cyrl-CS"/>
              </w:rPr>
              <w:t xml:space="preserve">Руководилац </w:t>
            </w:r>
            <w:r w:rsidRPr="008D7AA0">
              <w:rPr>
                <w:bCs/>
                <w:sz w:val="20"/>
                <w:szCs w:val="20"/>
              </w:rPr>
              <w:t>курса</w:t>
            </w:r>
            <w:r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атопијског дерматитиса“, који је одобрен о</w:t>
            </w:r>
            <w:r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А-1-1267/14, од 19. 05. 2014. године, и који је одржан </w:t>
            </w:r>
            <w:r w:rsidRPr="008D7AA0">
              <w:rPr>
                <w:bCs/>
                <w:sz w:val="20"/>
                <w:szCs w:val="20"/>
                <w:lang w:val="sr-Cyrl-CS"/>
              </w:rPr>
              <w:t>11.10.2014.</w:t>
            </w:r>
            <w:r w:rsidRPr="008D7AA0">
              <w:rPr>
                <w:sz w:val="20"/>
                <w:szCs w:val="20"/>
              </w:rPr>
              <w:t xml:space="preserve"> </w:t>
            </w:r>
          </w:p>
          <w:p w:rsidR="00A70478" w:rsidRDefault="00A70478" w:rsidP="00A70478">
            <w:pPr>
              <w:pStyle w:val="Default"/>
              <w:jc w:val="both"/>
              <w:rPr>
                <w:bCs/>
                <w:sz w:val="20"/>
                <w:szCs w:val="20"/>
                <w:lang w:val="sr-Cyrl-CS"/>
              </w:rPr>
            </w:pPr>
            <w:r w:rsidRPr="008D7AA0">
              <w:rPr>
                <w:sz w:val="20"/>
                <w:szCs w:val="20"/>
                <w:lang w:val="sr-Cyrl-CS"/>
              </w:rPr>
              <w:t xml:space="preserve">Предавач на </w:t>
            </w:r>
            <w:r w:rsidRPr="008D7AA0">
              <w:rPr>
                <w:bCs/>
                <w:sz w:val="20"/>
                <w:szCs w:val="20"/>
              </w:rPr>
              <w:t>курсу</w:t>
            </w:r>
            <w:r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акни“, који је одобрен о</w:t>
            </w:r>
            <w:r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А-1-1273/14, од 19. 05. 2014. године, и који је одржан </w:t>
            </w:r>
            <w:r w:rsidRPr="008D7AA0">
              <w:rPr>
                <w:bCs/>
                <w:sz w:val="20"/>
                <w:szCs w:val="20"/>
                <w:lang w:val="sr-Cyrl-CS"/>
              </w:rPr>
              <w:t>12.10.2014</w:t>
            </w:r>
            <w:r>
              <w:rPr>
                <w:bCs/>
                <w:sz w:val="20"/>
                <w:szCs w:val="20"/>
                <w:lang w:val="sr-Cyrl-CS"/>
              </w:rPr>
              <w:t>.</w:t>
            </w:r>
          </w:p>
          <w:p w:rsidR="009C0F51" w:rsidRPr="009C0F51" w:rsidRDefault="009C0F51" w:rsidP="0050182E">
            <w:pPr>
              <w:rPr>
                <w:bCs/>
                <w:sz w:val="20"/>
                <w:szCs w:val="20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>12. Признања, награде и одликовања за професионални рад:</w:t>
            </w:r>
          </w:p>
        </w:tc>
      </w:tr>
      <w:tr w:rsidR="00E13850" w:rsidRPr="00A43EE4" w:rsidTr="005B44AB">
        <w:trPr>
          <w:trHeight w:val="351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4503" w:type="dxa"/>
            <w:vAlign w:val="center"/>
          </w:tcPr>
          <w:p w:rsidR="00E13850" w:rsidRPr="005B44AB" w:rsidRDefault="00E13850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E13850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E13850" w:rsidRPr="005B44AB" w:rsidRDefault="00E13850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4157BA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4157BA" w:rsidRPr="005B44AB" w:rsidRDefault="004157BA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>13. Остало:</w:t>
            </w:r>
          </w:p>
        </w:tc>
      </w:tr>
      <w:tr w:rsidR="004157BA" w:rsidRPr="00A43EE4" w:rsidTr="005B44AB">
        <w:trPr>
          <w:trHeight w:val="851"/>
        </w:trPr>
        <w:tc>
          <w:tcPr>
            <w:tcW w:w="9758" w:type="dxa"/>
            <w:gridSpan w:val="2"/>
          </w:tcPr>
          <w:p w:rsidR="00E06F03" w:rsidRDefault="00E06F03" w:rsidP="00E06F03">
            <w:pPr>
              <w:pStyle w:val="ListParagraph"/>
              <w:ind w:left="0"/>
              <w:jc w:val="both"/>
              <w:rPr>
                <w:sz w:val="20"/>
                <w:szCs w:val="20"/>
              </w:rPr>
            </w:pPr>
          </w:p>
          <w:p w:rsidR="00E06F03" w:rsidRPr="0058490C" w:rsidRDefault="00E06F03" w:rsidP="00E06F03">
            <w:pPr>
              <w:pStyle w:val="ListParagraph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58490C">
              <w:rPr>
                <w:sz w:val="20"/>
                <w:szCs w:val="20"/>
              </w:rPr>
              <w:t xml:space="preserve">Крстић Н. </w:t>
            </w:r>
            <w:r w:rsidRPr="0058490C">
              <w:rPr>
                <w:b/>
                <w:sz w:val="20"/>
                <w:szCs w:val="20"/>
              </w:rPr>
              <w:t>Ристић Г.</w:t>
            </w:r>
            <w:r w:rsidRPr="0058490C">
              <w:rPr>
                <w:sz w:val="20"/>
                <w:szCs w:val="20"/>
              </w:rPr>
              <w:t xml:space="preserve"> Збирка тест питања за студенте медицинског факултета 2004. година Крагујевац ИСБН 86-82477-92-0</w:t>
            </w:r>
          </w:p>
          <w:p w:rsidR="004157BA" w:rsidRPr="005B44AB" w:rsidRDefault="004157BA" w:rsidP="005B44AB">
            <w:pPr>
              <w:spacing w:before="240"/>
              <w:rPr>
                <w:sz w:val="20"/>
                <w:szCs w:val="20"/>
              </w:rPr>
            </w:pPr>
          </w:p>
        </w:tc>
      </w:tr>
    </w:tbl>
    <w:p w:rsidR="00A9657D" w:rsidRDefault="00A9657D"/>
    <w:p w:rsidR="00A9657D" w:rsidRDefault="00A9657D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A9657D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A9657D" w:rsidRPr="005B44AB" w:rsidRDefault="00A9657D" w:rsidP="0050182E">
            <w:pPr>
              <w:pStyle w:val="Heading2"/>
            </w:pPr>
            <w:r w:rsidRPr="005B44AB">
              <w:lastRenderedPageBreak/>
              <w:t>IV       ПЕДАГОШКА СПОСОБНОСТ И ДОПРИНОС У НАСТАВИ</w:t>
            </w:r>
          </w:p>
        </w:tc>
      </w:tr>
      <w:tr w:rsidR="00A9657D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а) </w:t>
            </w:r>
            <w:r w:rsidR="00AF273C" w:rsidRPr="005B44AB">
              <w:rPr>
                <w:b/>
                <w:bCs/>
                <w:sz w:val="20"/>
                <w:szCs w:val="20"/>
              </w:rPr>
              <w:t xml:space="preserve"> </w:t>
            </w:r>
            <w:r w:rsidRPr="005B44AB">
              <w:rPr>
                <w:b/>
                <w:bCs/>
                <w:sz w:val="20"/>
                <w:szCs w:val="20"/>
              </w:rPr>
              <w:t>Претходни наставни рад (пре избора у звање наставника):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A9657D" w:rsidRPr="00A43EE4" w:rsidTr="0058490C">
        <w:trPr>
          <w:trHeight w:val="2162"/>
        </w:trPr>
        <w:tc>
          <w:tcPr>
            <w:tcW w:w="9758" w:type="dxa"/>
            <w:vAlign w:val="center"/>
          </w:tcPr>
          <w:p w:rsidR="0058490C" w:rsidRPr="0058490C" w:rsidRDefault="0058490C" w:rsidP="0058490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58490C">
              <w:rPr>
                <w:sz w:val="20"/>
                <w:szCs w:val="20"/>
              </w:rPr>
              <w:t xml:space="preserve">Студијски програм: Интегрисане академске студије медицине, наставни предмет: </w:t>
            </w:r>
            <w:r w:rsidRPr="0058490C">
              <w:rPr>
                <w:sz w:val="20"/>
                <w:szCs w:val="20"/>
                <w:lang w:val="sr-Cyrl-CS"/>
              </w:rPr>
              <w:t>Дерматовенерологија</w:t>
            </w:r>
            <w:r w:rsidRPr="0058490C">
              <w:rPr>
                <w:sz w:val="20"/>
                <w:szCs w:val="20"/>
              </w:rPr>
              <w:t>;</w:t>
            </w:r>
            <w:r w:rsidRPr="0058490C">
              <w:rPr>
                <w:sz w:val="20"/>
                <w:szCs w:val="20"/>
                <w:lang w:val="sr-Cyrl-CS"/>
              </w:rPr>
              <w:t xml:space="preserve"> четврта</w:t>
            </w:r>
            <w:r w:rsidRPr="0058490C">
              <w:rPr>
                <w:sz w:val="20"/>
                <w:szCs w:val="20"/>
              </w:rPr>
              <w:t xml:space="preserve"> година студијског програма ( седми семестар); фонд часова: </w:t>
            </w:r>
            <w:r w:rsidRPr="0058490C">
              <w:rPr>
                <w:sz w:val="20"/>
                <w:szCs w:val="20"/>
                <w:lang w:val="sr-Cyrl-CS"/>
              </w:rPr>
              <w:t>15</w:t>
            </w:r>
            <w:r w:rsidRPr="0058490C">
              <w:rPr>
                <w:sz w:val="20"/>
                <w:szCs w:val="20"/>
              </w:rPr>
              <w:t xml:space="preserve"> часова практичне наставе годишње </w:t>
            </w:r>
          </w:p>
          <w:p w:rsidR="0058490C" w:rsidRPr="0058490C" w:rsidRDefault="0058490C" w:rsidP="0058490C">
            <w:pPr>
              <w:jc w:val="both"/>
              <w:rPr>
                <w:sz w:val="20"/>
                <w:szCs w:val="20"/>
              </w:rPr>
            </w:pPr>
          </w:p>
          <w:p w:rsidR="0058490C" w:rsidRPr="0058490C" w:rsidRDefault="0058490C" w:rsidP="0058490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u-RU"/>
              </w:rPr>
            </w:pPr>
            <w:r w:rsidRPr="0058490C">
              <w:rPr>
                <w:sz w:val="20"/>
                <w:szCs w:val="20"/>
                <w:lang w:val="ru-RU"/>
              </w:rPr>
              <w:t xml:space="preserve">Студијски програм: Интегрисане академске студије стоматологије, наставни предмет: </w:t>
            </w:r>
            <w:r w:rsidRPr="0058490C">
              <w:rPr>
                <w:sz w:val="20"/>
                <w:szCs w:val="20"/>
                <w:lang w:val="sr-Cyrl-CS"/>
              </w:rPr>
              <w:t>Дерматовенерологија</w:t>
            </w:r>
            <w:r w:rsidRPr="0058490C">
              <w:rPr>
                <w:sz w:val="20"/>
                <w:szCs w:val="20"/>
                <w:lang w:val="ru-RU"/>
              </w:rPr>
              <w:t xml:space="preserve">; друга година студијског програма (четврти семестар); фонд часова: 15 часова практичне наставе годишње  </w:t>
            </w:r>
          </w:p>
          <w:p w:rsidR="0058490C" w:rsidRPr="0058490C" w:rsidRDefault="0058490C" w:rsidP="0058490C">
            <w:pPr>
              <w:tabs>
                <w:tab w:val="num" w:pos="480"/>
              </w:tabs>
              <w:jc w:val="both"/>
              <w:rPr>
                <w:sz w:val="20"/>
                <w:szCs w:val="20"/>
                <w:lang w:val="ru-RU"/>
              </w:rPr>
            </w:pPr>
          </w:p>
          <w:p w:rsidR="0058490C" w:rsidRPr="0058490C" w:rsidRDefault="0058490C" w:rsidP="0058490C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u-RU"/>
              </w:rPr>
            </w:pPr>
            <w:r w:rsidRPr="0058490C">
              <w:rPr>
                <w:sz w:val="20"/>
                <w:szCs w:val="20"/>
                <w:lang w:val="ru-RU"/>
              </w:rPr>
              <w:t>Студијски програм: Основне струковне студије, наставни предмет: Кожне и венеричне болести са негом; друга година студијског програма (четврти семестар); фонд часова: 15  часова практичне наставе годишње</w:t>
            </w:r>
          </w:p>
          <w:p w:rsidR="003A68C2" w:rsidRDefault="003A68C2" w:rsidP="003A68C2">
            <w:pPr>
              <w:rPr>
                <w:sz w:val="20"/>
                <w:szCs w:val="20"/>
                <w:lang w:val="sr-Cyrl-CS"/>
              </w:rPr>
            </w:pPr>
          </w:p>
          <w:p w:rsidR="003A68C2" w:rsidRDefault="003A68C2" w:rsidP="003A68C2">
            <w:pPr>
              <w:rPr>
                <w:sz w:val="20"/>
                <w:szCs w:val="20"/>
                <w:lang w:val="sr-Cyrl-CS"/>
              </w:rPr>
            </w:pPr>
          </w:p>
          <w:p w:rsidR="00A9657D" w:rsidRPr="005B44AB" w:rsidRDefault="00A9657D" w:rsidP="003A68C2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Default="003A68C2" w:rsidP="0050182E">
            <w:pPr>
              <w:rPr>
                <w:sz w:val="20"/>
                <w:szCs w:val="20"/>
                <w:lang w:val="ru-RU"/>
              </w:rPr>
            </w:pPr>
            <w:r w:rsidRPr="009A7727">
              <w:rPr>
                <w:sz w:val="20"/>
                <w:szCs w:val="20"/>
                <w:lang w:val="ru-RU"/>
              </w:rPr>
              <w:t xml:space="preserve">Асистент за ужу научну област </w:t>
            </w:r>
            <w:r>
              <w:rPr>
                <w:sz w:val="20"/>
                <w:szCs w:val="20"/>
                <w:lang w:val="ru-RU"/>
              </w:rPr>
              <w:t>Дерматовенерологија</w:t>
            </w:r>
            <w:r w:rsidRPr="009A7727">
              <w:rPr>
                <w:sz w:val="20"/>
                <w:szCs w:val="20"/>
                <w:lang w:val="ru-RU"/>
              </w:rPr>
              <w:t xml:space="preserve"> од 200</w:t>
            </w:r>
            <w:r w:rsidR="0058490C">
              <w:rPr>
                <w:sz w:val="20"/>
                <w:szCs w:val="20"/>
              </w:rPr>
              <w:t>2</w:t>
            </w:r>
            <w:r w:rsidRPr="009A7727">
              <w:rPr>
                <w:sz w:val="20"/>
                <w:szCs w:val="20"/>
                <w:lang w:val="sr-Latn-CS"/>
              </w:rPr>
              <w:t xml:space="preserve">. </w:t>
            </w:r>
            <w:r>
              <w:rPr>
                <w:sz w:val="20"/>
                <w:szCs w:val="20"/>
                <w:lang w:val="sr-Cyrl-CS"/>
              </w:rPr>
              <w:t>д</w:t>
            </w:r>
            <w:r w:rsidR="0058490C">
              <w:rPr>
                <w:sz w:val="20"/>
                <w:szCs w:val="20"/>
                <w:lang w:val="sr-Latn-CS"/>
              </w:rPr>
              <w:t>o 20</w:t>
            </w:r>
            <w:r w:rsidR="0058490C">
              <w:rPr>
                <w:sz w:val="20"/>
                <w:szCs w:val="20"/>
              </w:rPr>
              <w:t>13</w:t>
            </w:r>
            <w:r w:rsidRPr="009A7727">
              <w:rPr>
                <w:sz w:val="20"/>
                <w:szCs w:val="20"/>
                <w:lang w:val="ru-RU"/>
              </w:rPr>
              <w:t xml:space="preserve">. </w:t>
            </w:r>
            <w:r w:rsidR="0058490C">
              <w:rPr>
                <w:sz w:val="20"/>
                <w:szCs w:val="20"/>
                <w:lang w:val="sr-Cyrl-CS"/>
              </w:rPr>
              <w:t>г</w:t>
            </w:r>
            <w:r w:rsidRPr="009A7727">
              <w:rPr>
                <w:sz w:val="20"/>
                <w:szCs w:val="20"/>
                <w:lang w:val="ru-RU"/>
              </w:rPr>
              <w:t>одине</w:t>
            </w:r>
          </w:p>
          <w:p w:rsidR="0058490C" w:rsidRPr="005B44AB" w:rsidRDefault="0058490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Асистент приправник на предмету Дерматовенерологија од 1990. до 2002. године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6A5D94" w:rsidP="0058490C">
            <w:pPr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 Последњи р</w:t>
            </w:r>
            <w:r w:rsidR="003A68C2">
              <w:rPr>
                <w:bCs/>
                <w:sz w:val="20"/>
                <w:szCs w:val="20"/>
                <w:lang w:val="ru-RU"/>
              </w:rPr>
              <w:t>еиз</w:t>
            </w:r>
            <w:r w:rsidR="003A68C2" w:rsidRPr="00D4574B">
              <w:rPr>
                <w:bCs/>
                <w:sz w:val="20"/>
                <w:szCs w:val="20"/>
                <w:lang w:val="ru-RU"/>
              </w:rPr>
              <w:t>б</w:t>
            </w:r>
            <w:r w:rsidR="003A68C2">
              <w:rPr>
                <w:bCs/>
                <w:sz w:val="20"/>
                <w:szCs w:val="20"/>
                <w:lang w:val="ru-RU"/>
              </w:rPr>
              <w:t>ор</w:t>
            </w:r>
            <w:r w:rsidR="003A68C2" w:rsidRPr="00D4574B">
              <w:rPr>
                <w:bCs/>
                <w:sz w:val="20"/>
                <w:szCs w:val="20"/>
                <w:lang w:val="ru-RU"/>
              </w:rPr>
              <w:t xml:space="preserve"> у звање асистента 2009</w:t>
            </w:r>
            <w:r w:rsidR="0058490C">
              <w:rPr>
                <w:bCs/>
                <w:sz w:val="20"/>
                <w:szCs w:val="20"/>
                <w:lang w:val="ru-RU"/>
              </w:rPr>
              <w:t xml:space="preserve">-2013. </w:t>
            </w:r>
            <w:r w:rsidR="003A68C2" w:rsidRPr="00D4574B">
              <w:rPr>
                <w:bCs/>
                <w:sz w:val="20"/>
                <w:szCs w:val="20"/>
                <w:lang w:val="ru-RU"/>
              </w:rPr>
              <w:t>године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5B44AB">
              <w:rPr>
                <w:bCs/>
                <w:sz w:val="20"/>
                <w:szCs w:val="20"/>
              </w:rPr>
              <w:t xml:space="preserve">  </w:t>
            </w:r>
            <w:r w:rsidRPr="005B44AB">
              <w:rPr>
                <w:bCs/>
                <w:sz w:val="20"/>
                <w:szCs w:val="20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A9657D" w:rsidRPr="005B44AB" w:rsidRDefault="00A9657D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б) </w:t>
            </w:r>
            <w:r w:rsidR="00AF273C" w:rsidRPr="005B44AB">
              <w:rPr>
                <w:b/>
                <w:sz w:val="20"/>
                <w:szCs w:val="20"/>
              </w:rPr>
              <w:t xml:space="preserve"> </w:t>
            </w:r>
            <w:r w:rsidRPr="005B44AB">
              <w:rPr>
                <w:b/>
                <w:sz w:val="20"/>
                <w:szCs w:val="20"/>
              </w:rPr>
              <w:t>Садашњи наставни рад (за избор у више звање наставника – ванредни професор и редовни професор)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5B44AB">
              <w:rPr>
                <w:bCs/>
                <w:sz w:val="20"/>
                <w:szCs w:val="20"/>
              </w:rPr>
              <w:br/>
              <w:t xml:space="preserve">   </w:t>
            </w:r>
            <w:r w:rsidRPr="005B44AB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A70478" w:rsidRDefault="00A9657D" w:rsidP="00A70478">
            <w:pPr>
              <w:pStyle w:val="ListParagraph"/>
              <w:ind w:left="0"/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="00AF273C" w:rsidRPr="005B44AB">
              <w:rPr>
                <w:bCs/>
                <w:sz w:val="20"/>
                <w:szCs w:val="20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3A68C2" w:rsidP="008D7AA0">
            <w:pPr>
              <w:rPr>
                <w:b/>
                <w:bCs/>
                <w:sz w:val="20"/>
                <w:szCs w:val="20"/>
                <w:lang w:val="ru-RU"/>
              </w:rPr>
            </w:pPr>
            <w:r w:rsidRPr="003106C3">
              <w:rPr>
                <w:rFonts w:eastAsia="Calibri"/>
                <w:sz w:val="20"/>
                <w:szCs w:val="20"/>
                <w:lang w:val="sr-Latn-CS" w:eastAsia="sr-Latn-CS"/>
              </w:rPr>
              <w:t xml:space="preserve">Кандидат др </w:t>
            </w:r>
            <w:r w:rsidR="00CE0B36">
              <w:rPr>
                <w:bCs/>
                <w:sz w:val="20"/>
                <w:szCs w:val="20"/>
                <w:lang w:val="ru-RU"/>
              </w:rPr>
              <w:t>Гордана Ристић</w:t>
            </w:r>
            <w:r w:rsidRPr="003106C3">
              <w:rPr>
                <w:bCs/>
                <w:sz w:val="20"/>
                <w:szCs w:val="20"/>
                <w:lang w:val="ru-RU"/>
              </w:rPr>
              <w:t>,</w:t>
            </w:r>
            <w:r w:rsidRPr="003106C3">
              <w:rPr>
                <w:sz w:val="20"/>
                <w:szCs w:val="20"/>
                <w:lang w:val="sr-Cyrl-CS"/>
              </w:rPr>
              <w:t xml:space="preserve"> асистент Медицинског факултета у Крагујевцу за ужу научну област </w:t>
            </w:r>
            <w:r>
              <w:rPr>
                <w:rFonts w:eastAsia="Calibri"/>
                <w:sz w:val="20"/>
                <w:szCs w:val="20"/>
                <w:lang w:val="sr-Cyrl-CS" w:eastAsia="sr-Latn-CS"/>
              </w:rPr>
              <w:t>Дерматовенерологија</w:t>
            </w:r>
            <w:r w:rsidRPr="003106C3">
              <w:rPr>
                <w:rFonts w:eastAsia="Calibri"/>
                <w:sz w:val="20"/>
                <w:szCs w:val="20"/>
                <w:lang w:val="sr-Latn-CS" w:eastAsia="sr-Latn-CS"/>
              </w:rPr>
              <w:t>, има позитивно мишљење о педагошком рад</w:t>
            </w:r>
            <w:r w:rsidR="008D7AA0">
              <w:rPr>
                <w:rFonts w:eastAsia="Calibri"/>
                <w:sz w:val="20"/>
                <w:szCs w:val="20"/>
                <w:lang w:val="sr-Latn-CS" w:eastAsia="sr-Latn-CS"/>
              </w:rPr>
              <w:t xml:space="preserve">у Комисије за квалитет од </w:t>
            </w:r>
            <w:r w:rsidR="008D7AA0">
              <w:rPr>
                <w:rFonts w:eastAsia="Calibri"/>
                <w:sz w:val="20"/>
                <w:szCs w:val="20"/>
                <w:lang w:eastAsia="sr-Latn-CS"/>
              </w:rPr>
              <w:t>новембра</w:t>
            </w:r>
            <w:r w:rsidRPr="003106C3">
              <w:rPr>
                <w:rFonts w:eastAsia="Calibri"/>
                <w:sz w:val="20"/>
                <w:szCs w:val="20"/>
                <w:lang w:val="sr-Latn-CS" w:eastAsia="sr-Latn-CS"/>
              </w:rPr>
              <w:t xml:space="preserve"> 201</w:t>
            </w:r>
            <w:r w:rsidR="008D7AA0">
              <w:rPr>
                <w:rFonts w:eastAsia="Calibri"/>
                <w:sz w:val="20"/>
                <w:szCs w:val="20"/>
                <w:lang w:eastAsia="sr-Latn-CS"/>
              </w:rPr>
              <w:t>4</w:t>
            </w:r>
            <w:r w:rsidRPr="003106C3">
              <w:rPr>
                <w:rFonts w:eastAsia="Calibri"/>
                <w:sz w:val="20"/>
                <w:szCs w:val="20"/>
                <w:lang w:val="sr-Latn-CS" w:eastAsia="sr-Latn-CS"/>
              </w:rPr>
              <w:t>.</w:t>
            </w:r>
            <w:r w:rsidRPr="003106C3">
              <w:rPr>
                <w:rFonts w:eastAsia="Calibri"/>
                <w:sz w:val="20"/>
                <w:szCs w:val="20"/>
                <w:lang w:eastAsia="sr-Latn-CS"/>
              </w:rPr>
              <w:t xml:space="preserve"> </w:t>
            </w:r>
            <w:r w:rsidRPr="003106C3">
              <w:rPr>
                <w:rFonts w:eastAsia="Calibri"/>
                <w:sz w:val="20"/>
                <w:szCs w:val="20"/>
                <w:lang w:val="sr-Latn-CS" w:eastAsia="sr-Latn-CS"/>
              </w:rPr>
              <w:t xml:space="preserve">године. 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F273C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A9657D" w:rsidRPr="00A43EE4" w:rsidTr="005B44AB">
        <w:trPr>
          <w:trHeight w:val="567"/>
        </w:trPr>
        <w:tc>
          <w:tcPr>
            <w:tcW w:w="9758" w:type="dxa"/>
            <w:vAlign w:val="center"/>
          </w:tcPr>
          <w:p w:rsidR="00A9657D" w:rsidRPr="005B44AB" w:rsidRDefault="00A9657D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1B28DE" w:rsidRDefault="001B28DE"/>
    <w:p w:rsidR="00236A99" w:rsidRDefault="00236A99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236A99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236A99" w:rsidRPr="005B44AB" w:rsidRDefault="00236A99" w:rsidP="0050182E">
            <w:pPr>
              <w:pStyle w:val="Heading2"/>
            </w:pPr>
            <w:r w:rsidRPr="005B44AB">
              <w:t>V       РУКОВОЂЕЊЕ – МЕНТОРСТВО У ИЗРАДИ ЗАВРШНИХ РАДОВА</w:t>
            </w: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236A99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236A99" w:rsidRPr="00A43EE4" w:rsidTr="005B44AB">
        <w:trPr>
          <w:trHeight w:val="567"/>
        </w:trPr>
        <w:tc>
          <w:tcPr>
            <w:tcW w:w="9758" w:type="dxa"/>
            <w:vAlign w:val="center"/>
          </w:tcPr>
          <w:p w:rsidR="00236A99" w:rsidRPr="005B44AB" w:rsidRDefault="00236A99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236A99" w:rsidRDefault="00236A99"/>
    <w:p w:rsidR="001A1EF1" w:rsidRDefault="001A1EF1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1A1EF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1A1EF1" w:rsidRPr="005B44AB" w:rsidRDefault="001A1EF1" w:rsidP="0050182E">
            <w:pPr>
              <w:pStyle w:val="Heading2"/>
            </w:pPr>
            <w:r w:rsidRPr="005B44AB">
              <w:lastRenderedPageBreak/>
              <w:t>VI       ДОПРИНОС АКАДЕМСКОЈ И ШИРОЈ ЗАЈЕДНИЦИ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1. Учешће у раду органа и тела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8D7AA0" w:rsidRDefault="008D7AA0" w:rsidP="0050182E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Члан Савета Факултетета медицинских наука у више сазива</w:t>
            </w: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2. Учешће у комисијама за избор у звање наставника и сарадника: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3. Руковођење на факултету и Универзитету: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064EEE" w:rsidRPr="008D7AA0" w:rsidRDefault="00064EEE" w:rsidP="00064EEE">
            <w:pPr>
              <w:pStyle w:val="Default"/>
              <w:jc w:val="both"/>
              <w:rPr>
                <w:sz w:val="20"/>
                <w:szCs w:val="20"/>
              </w:rPr>
            </w:pPr>
            <w:r w:rsidRPr="008D7AA0">
              <w:rPr>
                <w:sz w:val="20"/>
                <w:szCs w:val="20"/>
                <w:lang w:val="sr-Cyrl-CS"/>
              </w:rPr>
              <w:t xml:space="preserve">Руководилац </w:t>
            </w:r>
            <w:r w:rsidRPr="008D7AA0">
              <w:rPr>
                <w:bCs/>
                <w:sz w:val="20"/>
                <w:szCs w:val="20"/>
              </w:rPr>
              <w:t>курса</w:t>
            </w:r>
            <w:r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атопијског дерматитиса“, који је одобрен о</w:t>
            </w:r>
            <w:r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А-1-1267/14, од 19. 05. 2014. године, и који је одржан </w:t>
            </w:r>
            <w:r w:rsidRPr="008D7AA0">
              <w:rPr>
                <w:bCs/>
                <w:sz w:val="20"/>
                <w:szCs w:val="20"/>
                <w:lang w:val="sr-Cyrl-CS"/>
              </w:rPr>
              <w:t>11.10.2014.</w:t>
            </w:r>
            <w:r w:rsidRPr="008D7AA0">
              <w:rPr>
                <w:sz w:val="20"/>
                <w:szCs w:val="20"/>
              </w:rPr>
              <w:t xml:space="preserve"> </w:t>
            </w:r>
          </w:p>
          <w:p w:rsidR="00064EEE" w:rsidRDefault="00064EEE" w:rsidP="00064EEE">
            <w:pPr>
              <w:pStyle w:val="Default"/>
              <w:jc w:val="both"/>
              <w:rPr>
                <w:bCs/>
                <w:sz w:val="20"/>
                <w:szCs w:val="20"/>
                <w:lang w:val="sr-Cyrl-CS"/>
              </w:rPr>
            </w:pPr>
            <w:r w:rsidRPr="008D7AA0">
              <w:rPr>
                <w:sz w:val="20"/>
                <w:szCs w:val="20"/>
                <w:lang w:val="sr-Cyrl-CS"/>
              </w:rPr>
              <w:t xml:space="preserve">Предавач на </w:t>
            </w:r>
            <w:r w:rsidRPr="008D7AA0">
              <w:rPr>
                <w:bCs/>
                <w:sz w:val="20"/>
                <w:szCs w:val="20"/>
              </w:rPr>
              <w:t>курсу</w:t>
            </w:r>
            <w:r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акни“, који је одобрен о</w:t>
            </w:r>
            <w:r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А-1-1273/14, од 19. 05. 2014. године, и који је одржан </w:t>
            </w:r>
            <w:r w:rsidRPr="008D7AA0">
              <w:rPr>
                <w:bCs/>
                <w:sz w:val="20"/>
                <w:szCs w:val="20"/>
                <w:lang w:val="sr-Cyrl-CS"/>
              </w:rPr>
              <w:t>12.10.2014</w:t>
            </w:r>
            <w:r>
              <w:rPr>
                <w:bCs/>
                <w:sz w:val="20"/>
                <w:szCs w:val="20"/>
                <w:lang w:val="sr-Cyrl-CS"/>
              </w:rPr>
              <w:t>.</w:t>
            </w:r>
          </w:p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5. Вођење професионалних (струковних)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7. Учешће у раду одбора, законодавних тела, професионалних организација: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8. Израда професионалних експертиза и рецензирање радова и пројеката: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1A1EF1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9. Пружање консултантских услуга заједници:</w:t>
            </w:r>
          </w:p>
        </w:tc>
      </w:tr>
      <w:tr w:rsidR="001A1EF1" w:rsidRPr="00A43EE4" w:rsidTr="005B44AB">
        <w:trPr>
          <w:trHeight w:val="567"/>
        </w:trPr>
        <w:tc>
          <w:tcPr>
            <w:tcW w:w="9758" w:type="dxa"/>
            <w:vAlign w:val="center"/>
          </w:tcPr>
          <w:p w:rsidR="001A1EF1" w:rsidRPr="005B44AB" w:rsidRDefault="001A1EF1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9F4CD4" w:rsidRDefault="009F4CD4"/>
    <w:p w:rsidR="009F4CD4" w:rsidRPr="00026928" w:rsidRDefault="009F4CD4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t xml:space="preserve">VII       АНАЛИЗА РАДА КАНДИДАТА </w:t>
            </w:r>
            <w:r w:rsidRPr="005B44AB">
              <w:rPr>
                <w:b w:val="0"/>
              </w:rPr>
              <w:t>(на једној страници куцаног текста)</w:t>
            </w:r>
          </w:p>
        </w:tc>
      </w:tr>
      <w:tr w:rsidR="009F4CD4" w:rsidRPr="00A43EE4" w:rsidTr="005B44AB">
        <w:trPr>
          <w:trHeight w:val="13312"/>
        </w:trPr>
        <w:tc>
          <w:tcPr>
            <w:tcW w:w="9758" w:type="dxa"/>
          </w:tcPr>
          <w:p w:rsidR="003A68C2" w:rsidRDefault="003A68C2" w:rsidP="003A68C2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>
              <w:rPr>
                <w:b/>
                <w:bCs/>
                <w:sz w:val="20"/>
                <w:szCs w:val="20"/>
                <w:lang w:val="sr-Latn-CS"/>
              </w:rPr>
              <w:t>1.</w:t>
            </w:r>
            <w:r>
              <w:rPr>
                <w:bCs/>
                <w:sz w:val="20"/>
                <w:szCs w:val="20"/>
                <w:lang w:val="sr-Latn-CS"/>
              </w:rPr>
              <w:t xml:space="preserve"> О</w:t>
            </w:r>
            <w:r>
              <w:rPr>
                <w:bCs/>
                <w:sz w:val="20"/>
                <w:szCs w:val="20"/>
                <w:lang w:val="sr-Cyrl-CS"/>
              </w:rPr>
              <w:t>ЦЕНА РЕЗУЛТАТА ПЕДАГОШКОГ РАДА</w:t>
            </w:r>
          </w:p>
          <w:p w:rsidR="003A68C2" w:rsidRDefault="00910C9D" w:rsidP="003A68C2">
            <w:pPr>
              <w:spacing w:before="240"/>
              <w:jc w:val="both"/>
              <w:rPr>
                <w:color w:val="00000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Др Гордана Ристић</w:t>
            </w:r>
            <w:r w:rsidR="003A68C2">
              <w:rPr>
                <w:bCs/>
                <w:sz w:val="20"/>
                <w:szCs w:val="20"/>
                <w:lang w:val="sr-Cyrl-CS"/>
              </w:rPr>
              <w:t xml:space="preserve"> запослена је на Медицинско</w:t>
            </w:r>
            <w:r w:rsidR="008D7AA0">
              <w:rPr>
                <w:bCs/>
                <w:sz w:val="20"/>
                <w:szCs w:val="20"/>
                <w:lang w:val="sr-Cyrl-CS"/>
              </w:rPr>
              <w:t>м факултету у Крагујевцу од 1990</w:t>
            </w:r>
            <w:r w:rsidR="003A68C2">
              <w:rPr>
                <w:bCs/>
                <w:sz w:val="20"/>
                <w:szCs w:val="20"/>
                <w:lang w:val="sr-Cyrl-CS"/>
              </w:rPr>
              <w:t xml:space="preserve">. године као асистент </w:t>
            </w:r>
            <w:r w:rsidR="008D7AA0">
              <w:rPr>
                <w:bCs/>
                <w:sz w:val="20"/>
                <w:szCs w:val="20"/>
                <w:lang w:val="sr-Cyrl-CS"/>
              </w:rPr>
              <w:t>приправник на предмету Дерматовенерологија</w:t>
            </w:r>
            <w:r w:rsidR="00A70478">
              <w:rPr>
                <w:bCs/>
                <w:sz w:val="20"/>
                <w:szCs w:val="20"/>
                <w:lang w:val="sr-Cyrl-CS"/>
              </w:rPr>
              <w:t>,</w:t>
            </w:r>
            <w:r w:rsidR="008D7AA0">
              <w:rPr>
                <w:bCs/>
                <w:sz w:val="20"/>
                <w:szCs w:val="20"/>
                <w:lang w:val="sr-Cyrl-CS"/>
              </w:rPr>
              <w:t xml:space="preserve"> а потом од 2002. године као асистент </w:t>
            </w:r>
            <w:r w:rsidR="003A68C2">
              <w:rPr>
                <w:bCs/>
                <w:sz w:val="20"/>
                <w:szCs w:val="20"/>
                <w:lang w:val="sr-Cyrl-CS"/>
              </w:rPr>
              <w:t>за ужу научну област Дерматовенерологија. У наведеном периоду активно је укључена у извођење практичне наставе на интегрисаним академским студијама медицине</w:t>
            </w:r>
            <w:r w:rsidR="008D7AA0">
              <w:rPr>
                <w:bCs/>
                <w:sz w:val="20"/>
                <w:szCs w:val="20"/>
                <w:lang w:val="sr-Cyrl-CS"/>
              </w:rPr>
              <w:t>, интегрисаним академским студијама стоматологије</w:t>
            </w:r>
            <w:r w:rsidR="003A68C2">
              <w:rPr>
                <w:bCs/>
                <w:sz w:val="20"/>
                <w:szCs w:val="20"/>
                <w:lang w:val="sr-Cyrl-CS"/>
              </w:rPr>
              <w:t xml:space="preserve"> и струковним студијама. Према обавезама се односи савесно, </w:t>
            </w:r>
            <w:r w:rsidR="003A68C2" w:rsidRPr="00FD0529">
              <w:rPr>
                <w:color w:val="000000"/>
                <w:sz w:val="20"/>
                <w:szCs w:val="20"/>
                <w:lang w:val="sr-Cyrl-CS"/>
              </w:rPr>
              <w:t>практичну наставу добро припрема, испољивши таленат да најнов</w:t>
            </w:r>
            <w:r w:rsidR="008D7AA0">
              <w:rPr>
                <w:color w:val="000000"/>
                <w:sz w:val="20"/>
                <w:szCs w:val="20"/>
                <w:lang w:val="sr-Cyrl-CS"/>
              </w:rPr>
              <w:t>ија теоријска и практична знања</w:t>
            </w:r>
            <w:r w:rsidR="003A68C2" w:rsidRPr="00FD0529">
              <w:rPr>
                <w:color w:val="000000"/>
                <w:sz w:val="20"/>
                <w:szCs w:val="20"/>
                <w:lang w:val="sr-Cyrl-CS"/>
              </w:rPr>
              <w:t xml:space="preserve">  на интересантан и јасан начин пренесе студентима. </w:t>
            </w:r>
            <w:r w:rsidR="003A68C2">
              <w:rPr>
                <w:color w:val="000000"/>
                <w:lang w:val="sr-Cyrl-CS"/>
              </w:rPr>
              <w:t xml:space="preserve"> </w:t>
            </w:r>
          </w:p>
          <w:p w:rsidR="003A68C2" w:rsidRDefault="003A68C2" w:rsidP="003A68C2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2. ОЦЕНА РЕЗУЛТАТА НАУЧНО ИСТРАЖИВАЧКОГ РАДА</w:t>
            </w:r>
          </w:p>
          <w:p w:rsidR="008D7AA0" w:rsidRDefault="003A68C2" w:rsidP="008D7AA0">
            <w:pPr>
              <w:pStyle w:val="Default"/>
              <w:jc w:val="both"/>
              <w:rPr>
                <w:sz w:val="20"/>
                <w:szCs w:val="20"/>
                <w:lang w:val="sr-Cyrl-CS"/>
              </w:rPr>
            </w:pPr>
            <w:r w:rsidRPr="000F7F01">
              <w:rPr>
                <w:sz w:val="20"/>
                <w:szCs w:val="20"/>
                <w:lang w:val="sr-Cyrl-CS"/>
              </w:rPr>
              <w:t>Најзначајнија кретања у струч</w:t>
            </w:r>
            <w:r w:rsidR="00CE0B36">
              <w:rPr>
                <w:sz w:val="20"/>
                <w:szCs w:val="20"/>
                <w:lang w:val="sr-Cyrl-CS"/>
              </w:rPr>
              <w:t>ном и научном раду др Гордане Ристић</w:t>
            </w:r>
            <w:r>
              <w:rPr>
                <w:sz w:val="20"/>
                <w:szCs w:val="20"/>
                <w:lang w:val="sr-Cyrl-CS"/>
              </w:rPr>
              <w:t xml:space="preserve"> карактеришу:</w:t>
            </w:r>
            <w:r w:rsidRPr="000F7F01">
              <w:rPr>
                <w:sz w:val="20"/>
                <w:szCs w:val="20"/>
                <w:lang w:val="sr-Cyrl-CS"/>
              </w:rPr>
              <w:t xml:space="preserve"> рад на Медицинском факултету у Крагујевцу у својству асистента за ужу научну об</w:t>
            </w:r>
            <w:r w:rsidR="008D7AA0">
              <w:rPr>
                <w:sz w:val="20"/>
                <w:szCs w:val="20"/>
                <w:lang w:val="sr-Cyrl-CS"/>
              </w:rPr>
              <w:t>ласт Дерматовенерологија од 1990.</w:t>
            </w:r>
            <w:r w:rsidRPr="000F7F01">
              <w:rPr>
                <w:sz w:val="20"/>
                <w:szCs w:val="20"/>
                <w:lang w:val="sr-Cyrl-CS"/>
              </w:rPr>
              <w:t xml:space="preserve"> године</w:t>
            </w:r>
            <w:r>
              <w:rPr>
                <w:sz w:val="20"/>
                <w:szCs w:val="20"/>
                <w:lang w:val="sr-Cyrl-CS"/>
              </w:rPr>
              <w:t xml:space="preserve"> и </w:t>
            </w:r>
            <w:r w:rsidRPr="000F7F01">
              <w:rPr>
                <w:sz w:val="20"/>
                <w:szCs w:val="20"/>
                <w:lang w:val="sr-Cyrl-CS"/>
              </w:rPr>
              <w:t>рад лекара специјалисте у Центру за дерматовенерологију Кли</w:t>
            </w:r>
            <w:r w:rsidR="008D7AA0">
              <w:rPr>
                <w:sz w:val="20"/>
                <w:szCs w:val="20"/>
                <w:lang w:val="sr-Cyrl-CS"/>
              </w:rPr>
              <w:t>ничког центра Крагујевац од 1994.</w:t>
            </w:r>
            <w:r w:rsidRPr="000F7F01">
              <w:rPr>
                <w:sz w:val="20"/>
                <w:szCs w:val="20"/>
                <w:lang w:val="sr-Cyrl-CS"/>
              </w:rPr>
              <w:t xml:space="preserve"> године. </w:t>
            </w:r>
          </w:p>
          <w:p w:rsidR="008D7AA0" w:rsidRPr="008D7AA0" w:rsidRDefault="003A68C2" w:rsidP="008D7AA0">
            <w:pPr>
              <w:pStyle w:val="Default"/>
              <w:jc w:val="both"/>
              <w:rPr>
                <w:sz w:val="20"/>
                <w:szCs w:val="20"/>
              </w:rPr>
            </w:pPr>
            <w:r w:rsidRPr="000F7F01">
              <w:rPr>
                <w:sz w:val="20"/>
                <w:szCs w:val="20"/>
                <w:lang w:val="sr-Cyrl-CS"/>
              </w:rPr>
              <w:t>Активно је учествовала на домаћим конгресима са међународним учешћем као и на националним и регионалним сусретима посвећеним различитој тематици из области Дерматовенерологије на којима се појављивала у својству аут</w:t>
            </w:r>
            <w:r w:rsidR="00CE0B36">
              <w:rPr>
                <w:sz w:val="20"/>
                <w:szCs w:val="20"/>
                <w:lang w:val="sr-Cyrl-CS"/>
              </w:rPr>
              <w:t xml:space="preserve">ора и коаутора. </w:t>
            </w:r>
            <w:r w:rsidR="008D7AA0" w:rsidRPr="008D7AA0">
              <w:rPr>
                <w:sz w:val="20"/>
                <w:szCs w:val="20"/>
                <w:lang w:val="sr-Cyrl-CS"/>
              </w:rPr>
              <w:t xml:space="preserve">Руководилац </w:t>
            </w:r>
            <w:r w:rsidR="008D7AA0" w:rsidRPr="008D7AA0">
              <w:rPr>
                <w:bCs/>
                <w:sz w:val="20"/>
                <w:szCs w:val="20"/>
              </w:rPr>
              <w:t>курса</w:t>
            </w:r>
            <w:r w:rsidR="008D7AA0"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атопијског дерматитиса“, који је одобрен о</w:t>
            </w:r>
            <w:r w:rsidR="008D7AA0"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А-1-1267/14, од 19. 05. 2014. године, и који је одржан </w:t>
            </w:r>
            <w:r w:rsidR="008D7AA0" w:rsidRPr="008D7AA0">
              <w:rPr>
                <w:bCs/>
                <w:sz w:val="20"/>
                <w:szCs w:val="20"/>
                <w:lang w:val="sr-Cyrl-CS"/>
              </w:rPr>
              <w:t>11.10.2014.</w:t>
            </w:r>
            <w:r w:rsidR="008D7AA0" w:rsidRPr="008D7AA0">
              <w:rPr>
                <w:sz w:val="20"/>
                <w:szCs w:val="20"/>
              </w:rPr>
              <w:t xml:space="preserve"> </w:t>
            </w:r>
          </w:p>
          <w:p w:rsidR="008D7AA0" w:rsidRDefault="008D7AA0" w:rsidP="008D7AA0">
            <w:pPr>
              <w:pStyle w:val="Default"/>
              <w:jc w:val="both"/>
              <w:rPr>
                <w:bCs/>
                <w:sz w:val="20"/>
                <w:szCs w:val="20"/>
                <w:lang w:val="sr-Cyrl-CS"/>
              </w:rPr>
            </w:pPr>
            <w:r w:rsidRPr="008D7AA0">
              <w:rPr>
                <w:sz w:val="20"/>
                <w:szCs w:val="20"/>
                <w:lang w:val="sr-Cyrl-CS"/>
              </w:rPr>
              <w:t xml:space="preserve">Предавач на </w:t>
            </w:r>
            <w:r w:rsidRPr="008D7AA0">
              <w:rPr>
                <w:bCs/>
                <w:sz w:val="20"/>
                <w:szCs w:val="20"/>
              </w:rPr>
              <w:t>курсу</w:t>
            </w:r>
            <w:r w:rsidRPr="008D7AA0">
              <w:rPr>
                <w:bCs/>
                <w:sz w:val="20"/>
                <w:szCs w:val="20"/>
                <w:lang w:val="sr-Cyrl-CS"/>
              </w:rPr>
              <w:t xml:space="preserve"> континуиране медицинске едукације“Савремене смернице у терапији акни“, који је одобрен о</w:t>
            </w:r>
            <w:r w:rsidRPr="008D7AA0">
              <w:rPr>
                <w:sz w:val="20"/>
                <w:szCs w:val="20"/>
              </w:rPr>
              <w:t xml:space="preserve">длуком Здравственог савета Србије 153-02-197/2014-01, евиденциони број А-1-1273/14, од 19. 05. 2014. године, и који је одржан </w:t>
            </w:r>
            <w:r w:rsidRPr="008D7AA0">
              <w:rPr>
                <w:bCs/>
                <w:sz w:val="20"/>
                <w:szCs w:val="20"/>
                <w:lang w:val="sr-Cyrl-CS"/>
              </w:rPr>
              <w:t>12.10.2014</w:t>
            </w:r>
            <w:r>
              <w:rPr>
                <w:bCs/>
                <w:sz w:val="20"/>
                <w:szCs w:val="20"/>
                <w:lang w:val="sr-Cyrl-CS"/>
              </w:rPr>
              <w:t>.</w:t>
            </w:r>
          </w:p>
          <w:p w:rsidR="003A68C2" w:rsidRPr="008D7AA0" w:rsidRDefault="003A68C2" w:rsidP="008D7AA0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Резултати укупног истраживачког рада др </w:t>
            </w:r>
            <w:r w:rsidR="00CE0B36">
              <w:rPr>
                <w:sz w:val="20"/>
                <w:szCs w:val="20"/>
                <w:lang w:val="sr-Cyrl-CS"/>
              </w:rPr>
              <w:t>Гордане Ристић</w:t>
            </w:r>
            <w:r w:rsidRPr="000F7F01">
              <w:rPr>
                <w:sz w:val="20"/>
                <w:szCs w:val="20"/>
                <w:lang w:val="sr-Cyrl-CS"/>
              </w:rPr>
              <w:t xml:space="preserve"> </w:t>
            </w:r>
            <w:r w:rsidR="008D7AA0">
              <w:rPr>
                <w:bCs/>
                <w:sz w:val="20"/>
                <w:szCs w:val="20"/>
                <w:lang w:val="sr-Cyrl-CS"/>
              </w:rPr>
              <w:t xml:space="preserve">исказани су кроз </w:t>
            </w:r>
            <w:r w:rsidR="0051226E">
              <w:rPr>
                <w:bCs/>
                <w:sz w:val="20"/>
                <w:szCs w:val="20"/>
                <w:lang w:val="en-GB"/>
              </w:rPr>
              <w:t>6</w:t>
            </w:r>
            <w:r>
              <w:rPr>
                <w:bCs/>
                <w:sz w:val="20"/>
                <w:szCs w:val="20"/>
                <w:lang w:val="sr-Cyrl-CS"/>
              </w:rPr>
              <w:t xml:space="preserve"> радова објавље</w:t>
            </w:r>
            <w:r w:rsidR="008D7AA0">
              <w:rPr>
                <w:bCs/>
                <w:sz w:val="20"/>
                <w:szCs w:val="20"/>
                <w:lang w:val="sr-Cyrl-CS"/>
              </w:rPr>
              <w:t xml:space="preserve">них у међународним часописима, 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51226E">
              <w:rPr>
                <w:bCs/>
                <w:sz w:val="20"/>
                <w:szCs w:val="20"/>
                <w:lang w:val="en-GB"/>
              </w:rPr>
              <w:t xml:space="preserve">4 </w:t>
            </w:r>
            <w:r w:rsidR="0051226E">
              <w:rPr>
                <w:bCs/>
                <w:sz w:val="20"/>
                <w:szCs w:val="20"/>
                <w:lang w:val="sr-Cyrl-CS"/>
              </w:rPr>
              <w:t>рад</w:t>
            </w:r>
            <w:r w:rsidR="0051226E">
              <w:rPr>
                <w:bCs/>
                <w:sz w:val="20"/>
                <w:szCs w:val="20"/>
                <w:lang w:val="en-GB"/>
              </w:rPr>
              <w:t>a</w:t>
            </w:r>
            <w:r>
              <w:rPr>
                <w:bCs/>
                <w:sz w:val="20"/>
                <w:szCs w:val="20"/>
                <w:lang w:val="sr-Cyrl-CS"/>
              </w:rPr>
              <w:t xml:space="preserve"> објављених у часописи</w:t>
            </w:r>
            <w:r w:rsidR="00A70478">
              <w:rPr>
                <w:bCs/>
                <w:sz w:val="20"/>
                <w:szCs w:val="20"/>
                <w:lang w:val="sr-Cyrl-CS"/>
              </w:rPr>
              <w:t>ма од националног значаја</w:t>
            </w:r>
            <w:r w:rsidR="008D7AA0">
              <w:rPr>
                <w:bCs/>
                <w:sz w:val="20"/>
                <w:szCs w:val="20"/>
                <w:lang w:val="sr-Cyrl-CS"/>
              </w:rPr>
              <w:t xml:space="preserve"> и </w:t>
            </w:r>
            <w:r w:rsidR="0051226E">
              <w:rPr>
                <w:bCs/>
                <w:sz w:val="20"/>
                <w:szCs w:val="20"/>
                <w:lang w:val="en-GB"/>
              </w:rPr>
              <w:t xml:space="preserve">13 </w:t>
            </w:r>
            <w:r>
              <w:rPr>
                <w:bCs/>
                <w:sz w:val="20"/>
                <w:szCs w:val="20"/>
                <w:lang w:val="sr-Cyrl-CS"/>
              </w:rPr>
              <w:t>саопштења на међународним и домаћим стручним и научним скуповима.</w:t>
            </w:r>
          </w:p>
          <w:p w:rsidR="003A68C2" w:rsidRPr="006158E6" w:rsidRDefault="003A68C2" w:rsidP="003A68C2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9F4CD4" w:rsidRPr="005B44AB" w:rsidRDefault="009F4CD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9F4CD4" w:rsidRDefault="009F4CD4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9F4CD4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9F4CD4" w:rsidRPr="005B44AB" w:rsidRDefault="009F4CD4" w:rsidP="0050182E">
            <w:pPr>
              <w:pStyle w:val="Heading2"/>
            </w:pPr>
            <w:r w:rsidRPr="005B44AB">
              <w:lastRenderedPageBreak/>
              <w:br w:type="page"/>
              <w:t xml:space="preserve">VIII       МИШЉЕЊЕ О ИСПУЊЕНОСТИ УСЛОВА ЗА ИЗБОР У ЗВАЊЕ </w:t>
            </w:r>
            <w:r w:rsidRPr="005B44AB">
              <w:br/>
              <w:t>СВАКОГ КАНДИДАТА ПОЈЕДИНАЧНО</w:t>
            </w:r>
          </w:p>
        </w:tc>
      </w:tr>
      <w:tr w:rsidR="009F4CD4" w:rsidRPr="008B3696" w:rsidTr="005B44AB">
        <w:trPr>
          <w:trHeight w:val="6933"/>
        </w:trPr>
        <w:tc>
          <w:tcPr>
            <w:tcW w:w="9758" w:type="dxa"/>
          </w:tcPr>
          <w:p w:rsidR="008B3696" w:rsidRPr="008B3696" w:rsidRDefault="008B3696" w:rsidP="008B3696">
            <w:pPr>
              <w:rPr>
                <w:sz w:val="20"/>
                <w:lang w:val="sr-Cyrl-CS"/>
              </w:rPr>
            </w:pP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ind w:left="432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>На конкурс за једног наставника у звању доцента за ужу научну област  Дерматовенерологија  пријавио се један кандидат, досадашњ</w:t>
            </w:r>
            <w:r w:rsidR="00910C9D">
              <w:rPr>
                <w:rFonts w:eastAsia="TimesNewRomanPSMT"/>
                <w:sz w:val="20"/>
                <w:szCs w:val="20"/>
                <w:lang w:val="sr-Cyrl-CS"/>
              </w:rPr>
              <w:t>и асистент, др Гордана Ристић</w:t>
            </w: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>.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  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</w:t>
            </w:r>
            <w:r w:rsidR="00910C9D">
              <w:rPr>
                <w:rFonts w:eastAsia="TimesNewRomanPSMT"/>
                <w:sz w:val="20"/>
                <w:szCs w:val="20"/>
                <w:lang w:val="sr-Cyrl-CS"/>
              </w:rPr>
              <w:t xml:space="preserve">  Кандидат, др Гордана Ристић </w:t>
            </w: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испуњава све услове за избор у звање доцента прописане: а) </w:t>
            </w:r>
            <w:r w:rsidRPr="003106C3">
              <w:rPr>
                <w:rFonts w:eastAsia="TimesNewRomanPSMT"/>
                <w:b/>
                <w:bCs/>
                <w:sz w:val="20"/>
                <w:szCs w:val="20"/>
                <w:lang w:val="sr-Cyrl-CS"/>
              </w:rPr>
              <w:t>Законом о високом образовању</w:t>
            </w: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, б) </w:t>
            </w:r>
            <w:r w:rsidRPr="003106C3">
              <w:rPr>
                <w:rFonts w:eastAsia="TimesNewRomanPSMT"/>
                <w:b/>
                <w:bCs/>
                <w:sz w:val="20"/>
                <w:szCs w:val="20"/>
                <w:lang w:val="sr-Cyrl-CS"/>
              </w:rPr>
              <w:t xml:space="preserve">Правилником о начину и поступку заснивања радног односа и стицању звања наставника Универзитета у Крагујевцу и  </w:t>
            </w:r>
            <w:r w:rsidRPr="003106C3">
              <w:rPr>
                <w:rFonts w:eastAsia="TimesNewRomanPSMT"/>
                <w:bCs/>
                <w:sz w:val="20"/>
                <w:szCs w:val="20"/>
                <w:lang w:val="sr-Cyrl-CS"/>
              </w:rPr>
              <w:t>в)</w:t>
            </w:r>
            <w:r w:rsidRPr="003106C3">
              <w:rPr>
                <w:rFonts w:eastAsia="TimesNewRomanPSMT"/>
                <w:b/>
                <w:bCs/>
                <w:sz w:val="20"/>
                <w:szCs w:val="20"/>
                <w:lang w:val="sr-Cyrl-CS"/>
              </w:rPr>
              <w:t xml:space="preserve"> Статутом Медицинског факултета у Крагујевцу</w:t>
            </w: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>, јер има: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  - научни степен доктора наука из области за коју се бира,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  </w:t>
            </w:r>
            <w:r w:rsidRPr="003106C3">
              <w:rPr>
                <w:sz w:val="20"/>
                <w:szCs w:val="20"/>
                <w:lang w:val="sr-Cyrl-CS"/>
              </w:rPr>
              <w:t>- специјализацију предвиђену општим актом високошколске јединице,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sr-Cyrl-CS"/>
              </w:rPr>
            </w:pPr>
            <w:r w:rsidRPr="003106C3">
              <w:rPr>
                <w:sz w:val="20"/>
                <w:szCs w:val="20"/>
                <w:lang w:val="sr-Cyrl-CS"/>
              </w:rPr>
              <w:t xml:space="preserve">       - радни однос на неодређено време у здравственој установи која је наставна база факултета</w:t>
            </w:r>
            <w:r w:rsidR="00A70478">
              <w:rPr>
                <w:sz w:val="20"/>
                <w:szCs w:val="20"/>
                <w:lang w:val="sr-Cyrl-CS"/>
              </w:rPr>
              <w:t>,</w:t>
            </w:r>
          </w:p>
          <w:p w:rsidR="003A68C2" w:rsidRPr="003106C3" w:rsidRDefault="006A5D94" w:rsidP="006A5D94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>
              <w:rPr>
                <w:rFonts w:eastAsia="TimesNewRomanPSMT"/>
                <w:b/>
                <w:sz w:val="20"/>
                <w:szCs w:val="20"/>
                <w:lang w:val="en-GB"/>
              </w:rPr>
              <w:t xml:space="preserve">       -</w:t>
            </w:r>
            <w:r w:rsidR="003A68C2"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укупно </w:t>
            </w:r>
            <w:r>
              <w:rPr>
                <w:rFonts w:eastAsia="TimesNewRomanPSMT"/>
                <w:sz w:val="20"/>
                <w:szCs w:val="20"/>
                <w:lang w:val="en-GB"/>
              </w:rPr>
              <w:t>26.2</w:t>
            </w:r>
            <w:r w:rsidR="003A68C2"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бодова, од чега </w:t>
            </w:r>
            <w:r>
              <w:rPr>
                <w:rFonts w:eastAsia="TimesNewRomanPSMT"/>
                <w:sz w:val="20"/>
                <w:szCs w:val="20"/>
                <w:lang w:val="ru-RU"/>
              </w:rPr>
              <w:t>2</w:t>
            </w:r>
            <w:r>
              <w:rPr>
                <w:rFonts w:eastAsia="TimesNewRomanPSMT"/>
                <w:sz w:val="20"/>
                <w:szCs w:val="20"/>
                <w:lang w:val="en-GB"/>
              </w:rPr>
              <w:t xml:space="preserve">3.5 </w:t>
            </w:r>
            <w:r w:rsidR="003A68C2" w:rsidRPr="003106C3">
              <w:rPr>
                <w:rFonts w:eastAsia="TimesNewRomanPSMT"/>
                <w:sz w:val="20"/>
                <w:szCs w:val="20"/>
                <w:lang w:val="sr-Cyrl-CS"/>
              </w:rPr>
              <w:t>бодова по основу радова објављених у целини у међународним  или домаћим часописима,</w:t>
            </w:r>
          </w:p>
          <w:p w:rsidR="003A68C2" w:rsidRPr="003106C3" w:rsidRDefault="006A5D94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>
              <w:rPr>
                <w:rFonts w:eastAsia="TimesNewRomanPSMT"/>
                <w:sz w:val="20"/>
                <w:szCs w:val="20"/>
                <w:lang w:val="sr-Cyrl-CS"/>
              </w:rPr>
              <w:t xml:space="preserve">       </w:t>
            </w:r>
            <w:r w:rsidR="0051226E">
              <w:rPr>
                <w:rFonts w:eastAsia="TimesNewRomanPSMT"/>
                <w:sz w:val="20"/>
                <w:szCs w:val="20"/>
                <w:lang w:val="sr-Cyrl-CS"/>
              </w:rPr>
              <w:t>- већи број</w:t>
            </w:r>
            <w:r w:rsidR="003A68C2"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радова или саопштења на међународним и домаћим научним скуповима,</w:t>
            </w:r>
          </w:p>
          <w:p w:rsidR="003A68C2" w:rsidRPr="003106C3" w:rsidRDefault="003A68C2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  - учествовање у научним пројектима,</w:t>
            </w:r>
          </w:p>
          <w:p w:rsidR="003A68C2" w:rsidRPr="003106C3" w:rsidRDefault="006A5D94" w:rsidP="003A68C2">
            <w:pPr>
              <w:autoSpaceDE w:val="0"/>
              <w:autoSpaceDN w:val="0"/>
              <w:adjustRightInd w:val="0"/>
              <w:jc w:val="both"/>
              <w:rPr>
                <w:rFonts w:eastAsia="TimesNewRomanPSMT"/>
                <w:sz w:val="20"/>
                <w:szCs w:val="20"/>
                <w:lang w:val="sr-Cyrl-CS"/>
              </w:rPr>
            </w:pPr>
            <w:r>
              <w:rPr>
                <w:rFonts w:eastAsia="TimesNewRomanPSMT"/>
                <w:sz w:val="20"/>
                <w:szCs w:val="20"/>
                <w:lang w:val="sr-Cyrl-CS"/>
              </w:rPr>
              <w:t xml:space="preserve">       </w:t>
            </w:r>
            <w:r w:rsidR="003A68C2" w:rsidRPr="003106C3">
              <w:rPr>
                <w:rFonts w:eastAsia="TimesNewRomanPSMT"/>
                <w:sz w:val="20"/>
                <w:szCs w:val="20"/>
                <w:lang w:val="sr-Cyrl-CS"/>
              </w:rPr>
              <w:t>- допринос академској заједници,</w:t>
            </w:r>
          </w:p>
          <w:p w:rsidR="003A68C2" w:rsidRPr="003106C3" w:rsidRDefault="003A68C2" w:rsidP="003A68C2">
            <w:pPr>
              <w:ind w:firstLine="100"/>
              <w:jc w:val="both"/>
              <w:rPr>
                <w:rFonts w:eastAsia="TimesNewRomanPSMT"/>
                <w:sz w:val="20"/>
                <w:szCs w:val="20"/>
              </w:rPr>
            </w:pPr>
            <w:r w:rsidRPr="003106C3">
              <w:rPr>
                <w:rFonts w:eastAsia="TimesNewRomanPSMT"/>
                <w:sz w:val="20"/>
                <w:szCs w:val="20"/>
                <w:lang w:val="sr-Cyrl-CS"/>
              </w:rPr>
              <w:t xml:space="preserve">     </w:t>
            </w:r>
            <w:r w:rsidRPr="003106C3">
              <w:rPr>
                <w:rFonts w:eastAsia="TimesNewRomanPSMT"/>
                <w:sz w:val="20"/>
                <w:szCs w:val="20"/>
              </w:rPr>
              <w:t>- способност за наставни рад.</w:t>
            </w:r>
          </w:p>
          <w:p w:rsidR="003A68C2" w:rsidRPr="005B7045" w:rsidRDefault="003A68C2" w:rsidP="003A68C2">
            <w:pPr>
              <w:ind w:firstLine="100"/>
              <w:jc w:val="both"/>
              <w:rPr>
                <w:rFonts w:eastAsia="TimesNewRomanPSMT"/>
              </w:rPr>
            </w:pPr>
          </w:p>
          <w:p w:rsidR="009F4CD4" w:rsidRPr="008B3696" w:rsidRDefault="009F4CD4" w:rsidP="008B3696">
            <w:pPr>
              <w:rPr>
                <w:lang w:val="sr-Cyrl-CS"/>
              </w:rPr>
            </w:pPr>
          </w:p>
        </w:tc>
      </w:tr>
      <w:tr w:rsidR="009F4CD4" w:rsidRPr="008B3696" w:rsidTr="005B44AB">
        <w:trPr>
          <w:trHeight w:val="1402"/>
        </w:trPr>
        <w:tc>
          <w:tcPr>
            <w:tcW w:w="9758" w:type="dxa"/>
          </w:tcPr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9F4CD4" w:rsidRPr="008B3696" w:rsidRDefault="009F4CD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9F4CD4" w:rsidRPr="003A68C2" w:rsidRDefault="009F4CD4" w:rsidP="009F4CD4">
      <w:pPr>
        <w:spacing w:before="240"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16"/>
      </w:tblGrid>
      <w:tr w:rsidR="004D19C1" w:rsidRPr="00A43EE4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4D19C1" w:rsidRPr="005B44AB" w:rsidRDefault="004D19C1" w:rsidP="0050182E">
            <w:pPr>
              <w:pStyle w:val="Heading2"/>
            </w:pPr>
            <w:r>
              <w:lastRenderedPageBreak/>
              <w:br w:type="page"/>
            </w:r>
            <w:r w:rsidRPr="005B44AB">
              <w:br w:type="page"/>
              <w:t>IX       ПРЕДЛОГ ЗА ИЗБОР КАНДИДАТА У ОДРЕЂЕНО ЗВАЊЕ НАСТАВНИКА</w:t>
            </w:r>
          </w:p>
        </w:tc>
      </w:tr>
      <w:tr w:rsidR="004D19C1" w:rsidRPr="00A43EE4" w:rsidTr="005B44AB">
        <w:trPr>
          <w:trHeight w:val="6933"/>
        </w:trPr>
        <w:tc>
          <w:tcPr>
            <w:tcW w:w="9758" w:type="dxa"/>
          </w:tcPr>
          <w:p w:rsidR="00565007" w:rsidRPr="00565007" w:rsidRDefault="00565007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</w:t>
            </w:r>
            <w:r w:rsidR="00A70478">
              <w:rPr>
                <w:bCs/>
                <w:sz w:val="20"/>
                <w:szCs w:val="20"/>
                <w:lang w:val="sr-Cyrl-CS"/>
              </w:rPr>
              <w:t xml:space="preserve"> као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 и допринос академској и широј заједници пријављеног кандидата, </w:t>
            </w:r>
            <w:r w:rsidR="003A68C2">
              <w:rPr>
                <w:bCs/>
                <w:sz w:val="20"/>
                <w:szCs w:val="20"/>
                <w:lang w:val="sr-Cyrl-CS"/>
              </w:rPr>
              <w:t>Др Гордане Ристић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565007" w:rsidRPr="00565007" w:rsidRDefault="00565007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 xml:space="preserve">Комисија закључује да </w:t>
            </w:r>
            <w:r w:rsidR="00910C9D">
              <w:rPr>
                <w:bCs/>
                <w:sz w:val="20"/>
                <w:szCs w:val="20"/>
                <w:lang w:val="sr-Cyrl-CS"/>
              </w:rPr>
              <w:t>Др Гордана Ристић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испуњава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све услове Закона о високом о</w:t>
            </w:r>
            <w:r w:rsidR="00B31BDB">
              <w:rPr>
                <w:bCs/>
                <w:sz w:val="20"/>
                <w:szCs w:val="20"/>
                <w:lang w:val="sr-Cyrl-CS"/>
              </w:rPr>
              <w:t>бразовању, Статута Ф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="00B31BDB" w:rsidRPr="00565007"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у Крагујевцу и Правилника о начину и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поступку заснивања радног односа и стицању звања наставника Универзитета у Крагујевцу, који су прописани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910C9D">
              <w:rPr>
                <w:bCs/>
                <w:sz w:val="20"/>
                <w:szCs w:val="20"/>
                <w:lang w:val="sr-Cyrl-CS"/>
              </w:rPr>
              <w:t>избор у звање доцента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910C9D" w:rsidRDefault="00565007" w:rsidP="00910C9D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са задовољством пре</w:t>
            </w:r>
            <w:r w:rsidR="00FF0698">
              <w:rPr>
                <w:bCs/>
                <w:sz w:val="20"/>
                <w:szCs w:val="20"/>
                <w:lang w:val="sr-Cyrl-CS"/>
              </w:rPr>
              <w:t xml:space="preserve">длаже </w:t>
            </w:r>
            <w:r w:rsidR="00FF0698">
              <w:rPr>
                <w:bCs/>
                <w:sz w:val="20"/>
                <w:szCs w:val="20"/>
                <w:lang w:val="sr-Latn-CS"/>
              </w:rPr>
              <w:t>Наставно-научном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већу Ф</w:t>
            </w:r>
            <w:r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 w:rsidR="00B31BDB"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 у Крагујевцу да утврди предлог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="00910C9D">
              <w:rPr>
                <w:bCs/>
                <w:sz w:val="20"/>
                <w:szCs w:val="20"/>
                <w:lang w:val="sr-Cyrl-CS"/>
              </w:rPr>
              <w:t>избор Др Гордане Ристић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у звање </w:t>
            </w:r>
            <w:r w:rsidR="00910C9D">
              <w:rPr>
                <w:bCs/>
                <w:sz w:val="20"/>
                <w:szCs w:val="20"/>
                <w:lang w:val="sr-Cyrl-CS"/>
              </w:rPr>
              <w:t xml:space="preserve">доцента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за ужу научну област </w:t>
            </w:r>
            <w:r w:rsidR="00910C9D">
              <w:rPr>
                <w:bCs/>
                <w:sz w:val="20"/>
                <w:szCs w:val="20"/>
                <w:lang w:val="sr-Cyrl-CS"/>
              </w:rPr>
              <w:t>Дерматовенерологија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910C9D" w:rsidRDefault="00910C9D" w:rsidP="00910C9D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</w:p>
          <w:p w:rsidR="004D19C1" w:rsidRDefault="00910C9D" w:rsidP="00910C9D">
            <w:pPr>
              <w:spacing w:before="24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sr-Cyrl-CS"/>
              </w:rPr>
              <w:t xml:space="preserve">                                                                                                                                                        </w:t>
            </w:r>
            <w:r w:rsidR="004D19C1" w:rsidRPr="005B44AB">
              <w:rPr>
                <w:b/>
                <w:bCs/>
                <w:sz w:val="20"/>
                <w:szCs w:val="20"/>
              </w:rPr>
              <w:t>ПОТПИСИ ЧЛАНОВА КОМИСИЈЕ</w:t>
            </w:r>
          </w:p>
          <w:p w:rsidR="00910C9D" w:rsidRDefault="00910C9D" w:rsidP="00910C9D">
            <w:pPr>
              <w:spacing w:before="240"/>
              <w:jc w:val="right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Проф др Небојша Крстић</w:t>
            </w:r>
          </w:p>
          <w:p w:rsidR="00910C9D" w:rsidRDefault="00910C9D" w:rsidP="00910C9D">
            <w:pPr>
              <w:spacing w:before="240"/>
              <w:jc w:val="right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 xml:space="preserve">Ванредни </w:t>
            </w:r>
            <w:r w:rsidRPr="0002679B">
              <w:rPr>
                <w:sz w:val="20"/>
                <w:szCs w:val="21"/>
                <w:lang w:val="ru-RU"/>
              </w:rPr>
              <w:t xml:space="preserve"> професор за ужу научну област </w:t>
            </w:r>
            <w:r>
              <w:rPr>
                <w:sz w:val="20"/>
                <w:szCs w:val="21"/>
                <w:lang w:val="ru-RU"/>
              </w:rPr>
              <w:t>Дерматовенерологија</w:t>
            </w:r>
            <w:r w:rsidRPr="0002679B">
              <w:rPr>
                <w:sz w:val="20"/>
                <w:szCs w:val="21"/>
                <w:lang w:val="ru-RU"/>
              </w:rPr>
              <w:t>,</w:t>
            </w:r>
          </w:p>
          <w:p w:rsidR="00910C9D" w:rsidRDefault="00910C9D" w:rsidP="00910C9D">
            <w:pPr>
              <w:spacing w:before="240"/>
              <w:jc w:val="both"/>
              <w:rPr>
                <w:sz w:val="20"/>
                <w:szCs w:val="21"/>
                <w:lang w:val="ru-RU"/>
              </w:rPr>
            </w:pPr>
            <w:r w:rsidRPr="0002679B">
              <w:rPr>
                <w:sz w:val="20"/>
                <w:szCs w:val="21"/>
                <w:lang w:val="ru-RU"/>
              </w:rPr>
              <w:t xml:space="preserve"> </w:t>
            </w: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                      Факултета медицинских наука</w:t>
            </w:r>
            <w:r w:rsidRPr="0002679B">
              <w:rPr>
                <w:sz w:val="20"/>
                <w:szCs w:val="21"/>
                <w:lang w:val="ru-RU"/>
              </w:rPr>
              <w:t xml:space="preserve"> у Крагујевцу</w:t>
            </w:r>
          </w:p>
          <w:p w:rsidR="004D19C1" w:rsidRDefault="00910C9D" w:rsidP="00910C9D">
            <w:pPr>
              <w:spacing w:before="24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</w:t>
            </w:r>
            <w:r w:rsidR="004D19C1" w:rsidRPr="005B44AB">
              <w:rPr>
                <w:b/>
                <w:bCs/>
                <w:sz w:val="20"/>
                <w:szCs w:val="20"/>
              </w:rPr>
              <w:t>__________________________________________________</w:t>
            </w:r>
          </w:p>
          <w:p w:rsidR="00910C9D" w:rsidRDefault="00910C9D" w:rsidP="00910C9D">
            <w:pPr>
              <w:spacing w:before="240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                                                 Доц  др  Ана Равић-Николић</w:t>
            </w:r>
          </w:p>
          <w:p w:rsidR="00910C9D" w:rsidRDefault="00910C9D" w:rsidP="00910C9D">
            <w:pPr>
              <w:spacing w:before="240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           Доцент за ужу научну област Дерматовенерологија, </w:t>
            </w:r>
          </w:p>
          <w:p w:rsidR="00910C9D" w:rsidRDefault="00910C9D" w:rsidP="00910C9D">
            <w:pPr>
              <w:spacing w:before="240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                       Факултета медицинских наука у Крагујевцу</w:t>
            </w:r>
          </w:p>
          <w:p w:rsidR="004D19C1" w:rsidRPr="00910C9D" w:rsidRDefault="00910C9D" w:rsidP="00910C9D">
            <w:pPr>
              <w:spacing w:before="2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</w:t>
            </w:r>
            <w:r w:rsidR="004D19C1" w:rsidRPr="005B44AB">
              <w:rPr>
                <w:b/>
                <w:bCs/>
                <w:sz w:val="20"/>
                <w:szCs w:val="20"/>
              </w:rPr>
              <w:t>__________________</w:t>
            </w:r>
            <w:r>
              <w:rPr>
                <w:b/>
                <w:bCs/>
                <w:sz w:val="20"/>
                <w:szCs w:val="20"/>
              </w:rPr>
              <w:t>______________________________</w:t>
            </w:r>
          </w:p>
          <w:p w:rsidR="00910C9D" w:rsidRDefault="00910C9D" w:rsidP="00910C9D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>
              <w:rPr>
                <w:bCs/>
                <w:sz w:val="20"/>
                <w:szCs w:val="20"/>
                <w:lang w:val="ru-RU"/>
              </w:rPr>
              <w:t xml:space="preserve"> Проф др Драган Јовановић</w:t>
            </w:r>
          </w:p>
          <w:p w:rsidR="00910C9D" w:rsidRDefault="00910C9D" w:rsidP="00910C9D">
            <w:pPr>
              <w:spacing w:before="240"/>
              <w:jc w:val="right"/>
              <w:rPr>
                <w:sz w:val="20"/>
                <w:szCs w:val="21"/>
                <w:lang w:val="ru-RU"/>
              </w:rPr>
            </w:pPr>
            <w:r>
              <w:rPr>
                <w:sz w:val="20"/>
                <w:szCs w:val="21"/>
                <w:lang w:val="ru-RU"/>
              </w:rPr>
              <w:t xml:space="preserve">Редовни </w:t>
            </w:r>
            <w:r w:rsidRPr="0002679B">
              <w:rPr>
                <w:sz w:val="20"/>
                <w:szCs w:val="21"/>
                <w:lang w:val="ru-RU"/>
              </w:rPr>
              <w:t xml:space="preserve"> професор за ужу научну област </w:t>
            </w:r>
            <w:r>
              <w:rPr>
                <w:sz w:val="20"/>
                <w:szCs w:val="21"/>
                <w:lang w:val="ru-RU"/>
              </w:rPr>
              <w:t>Дерматовенерологија</w:t>
            </w:r>
            <w:r w:rsidRPr="0002679B">
              <w:rPr>
                <w:sz w:val="20"/>
                <w:szCs w:val="21"/>
                <w:lang w:val="ru-RU"/>
              </w:rPr>
              <w:t>,</w:t>
            </w:r>
          </w:p>
          <w:p w:rsidR="00910C9D" w:rsidRDefault="00910C9D" w:rsidP="00910C9D">
            <w:pPr>
              <w:spacing w:before="240"/>
              <w:rPr>
                <w:sz w:val="20"/>
                <w:szCs w:val="21"/>
                <w:lang w:val="ru-RU"/>
              </w:rPr>
            </w:pPr>
            <w:r w:rsidRPr="0002679B">
              <w:rPr>
                <w:sz w:val="20"/>
                <w:szCs w:val="21"/>
                <w:lang w:val="ru-RU"/>
              </w:rPr>
              <w:t xml:space="preserve"> </w:t>
            </w:r>
            <w:r>
              <w:rPr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                               </w:t>
            </w:r>
            <w:r w:rsidRPr="0002679B">
              <w:rPr>
                <w:sz w:val="20"/>
                <w:szCs w:val="21"/>
                <w:lang w:val="ru-RU"/>
              </w:rPr>
              <w:t xml:space="preserve">Медицинског факултета у </w:t>
            </w:r>
            <w:r>
              <w:rPr>
                <w:sz w:val="20"/>
                <w:szCs w:val="21"/>
                <w:lang w:val="ru-RU"/>
              </w:rPr>
              <w:t>Нишу</w:t>
            </w:r>
          </w:p>
          <w:p w:rsidR="004D19C1" w:rsidRPr="005B44AB" w:rsidRDefault="004D19C1" w:rsidP="005B44AB">
            <w:pPr>
              <w:spacing w:before="240"/>
              <w:jc w:val="right"/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>_______________________________________________</w:t>
            </w:r>
          </w:p>
          <w:p w:rsidR="004D19C1" w:rsidRPr="005B44AB" w:rsidRDefault="004D19C1" w:rsidP="005B44A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ab/>
            </w:r>
          </w:p>
          <w:p w:rsidR="004D19C1" w:rsidRPr="005B44AB" w:rsidRDefault="004D19C1" w:rsidP="005B44A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</w:p>
        </w:tc>
      </w:tr>
      <w:tr w:rsidR="004D19C1" w:rsidRPr="00A43EE4" w:rsidTr="005B44AB">
        <w:trPr>
          <w:trHeight w:val="1402"/>
        </w:trPr>
        <w:tc>
          <w:tcPr>
            <w:tcW w:w="9758" w:type="dxa"/>
          </w:tcPr>
          <w:p w:rsidR="004D19C1" w:rsidRPr="005B44AB" w:rsidRDefault="004D19C1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НАПОМЕНА: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4D19C1" w:rsidRPr="005B44AB" w:rsidRDefault="004D19C1" w:rsidP="004D19C1">
            <w:pPr>
              <w:rPr>
                <w:bCs/>
                <w:sz w:val="20"/>
                <w:szCs w:val="20"/>
              </w:rPr>
            </w:pPr>
          </w:p>
        </w:tc>
      </w:tr>
    </w:tbl>
    <w:p w:rsidR="00FC31A5" w:rsidRPr="00A80B68" w:rsidRDefault="00FC31A5" w:rsidP="00A80B68">
      <w:pPr>
        <w:rPr>
          <w:sz w:val="20"/>
          <w:szCs w:val="20"/>
        </w:rPr>
      </w:pPr>
    </w:p>
    <w:sectPr w:rsidR="00FC31A5" w:rsidRPr="00A80B68" w:rsidSect="00A80B68">
      <w:footerReference w:type="default" r:id="rId9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13C" w:rsidRDefault="006F613C" w:rsidP="00026928">
      <w:r>
        <w:separator/>
      </w:r>
    </w:p>
  </w:endnote>
  <w:endnote w:type="continuationSeparator" w:id="0">
    <w:p w:rsidR="006F613C" w:rsidRDefault="006F613C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928" w:rsidRDefault="006F613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41EC5">
      <w:rPr>
        <w:noProof/>
      </w:rPr>
      <w:t>1</w:t>
    </w:r>
    <w:r>
      <w:rPr>
        <w:noProof/>
      </w:rPr>
      <w:fldChar w:fldCharType="end"/>
    </w:r>
  </w:p>
  <w:p w:rsidR="00026928" w:rsidRDefault="000269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13C" w:rsidRDefault="006F613C" w:rsidP="00026928">
      <w:r>
        <w:separator/>
      </w:r>
    </w:p>
  </w:footnote>
  <w:footnote w:type="continuationSeparator" w:id="0">
    <w:p w:rsidR="006F613C" w:rsidRDefault="006F613C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F15E6"/>
    <w:multiLevelType w:val="hybridMultilevel"/>
    <w:tmpl w:val="DD92C17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F5D3E65"/>
    <w:multiLevelType w:val="hybridMultilevel"/>
    <w:tmpl w:val="D8F0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0C2682"/>
    <w:multiLevelType w:val="hybridMultilevel"/>
    <w:tmpl w:val="42C4D4DE"/>
    <w:lvl w:ilvl="0" w:tplc="CA28EC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2B67BA3"/>
    <w:multiLevelType w:val="hybridMultilevel"/>
    <w:tmpl w:val="AA12E0B2"/>
    <w:lvl w:ilvl="0" w:tplc="876EF90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26928"/>
    <w:rsid w:val="00064EEE"/>
    <w:rsid w:val="000E1FEF"/>
    <w:rsid w:val="001275DE"/>
    <w:rsid w:val="00197C9E"/>
    <w:rsid w:val="001A1EF1"/>
    <w:rsid w:val="001B28DE"/>
    <w:rsid w:val="00222730"/>
    <w:rsid w:val="00231277"/>
    <w:rsid w:val="00236A99"/>
    <w:rsid w:val="00284A0F"/>
    <w:rsid w:val="002A74DA"/>
    <w:rsid w:val="002D3A69"/>
    <w:rsid w:val="00355451"/>
    <w:rsid w:val="00376423"/>
    <w:rsid w:val="00385203"/>
    <w:rsid w:val="003A68C2"/>
    <w:rsid w:val="003B5BEE"/>
    <w:rsid w:val="003E380B"/>
    <w:rsid w:val="003F5635"/>
    <w:rsid w:val="004157BA"/>
    <w:rsid w:val="00441378"/>
    <w:rsid w:val="00496696"/>
    <w:rsid w:val="004D19C1"/>
    <w:rsid w:val="004E4FD7"/>
    <w:rsid w:val="0050182E"/>
    <w:rsid w:val="0051226E"/>
    <w:rsid w:val="005214A5"/>
    <w:rsid w:val="00565007"/>
    <w:rsid w:val="0058490C"/>
    <w:rsid w:val="005B44AB"/>
    <w:rsid w:val="00684E15"/>
    <w:rsid w:val="006A5D94"/>
    <w:rsid w:val="006F1E0B"/>
    <w:rsid w:val="006F613C"/>
    <w:rsid w:val="007D1570"/>
    <w:rsid w:val="00830440"/>
    <w:rsid w:val="008B3696"/>
    <w:rsid w:val="008B5CA0"/>
    <w:rsid w:val="008D7AA0"/>
    <w:rsid w:val="008E42BD"/>
    <w:rsid w:val="00910C9D"/>
    <w:rsid w:val="00924D3B"/>
    <w:rsid w:val="00984B18"/>
    <w:rsid w:val="009C0F51"/>
    <w:rsid w:val="009F331D"/>
    <w:rsid w:val="009F4CD4"/>
    <w:rsid w:val="00A15282"/>
    <w:rsid w:val="00A43EE4"/>
    <w:rsid w:val="00A70478"/>
    <w:rsid w:val="00A75B8F"/>
    <w:rsid w:val="00A80B68"/>
    <w:rsid w:val="00A9657D"/>
    <w:rsid w:val="00AA0182"/>
    <w:rsid w:val="00AA5C3A"/>
    <w:rsid w:val="00AE0F8B"/>
    <w:rsid w:val="00AF273C"/>
    <w:rsid w:val="00B04468"/>
    <w:rsid w:val="00B060B3"/>
    <w:rsid w:val="00B31BDB"/>
    <w:rsid w:val="00CC10E1"/>
    <w:rsid w:val="00CC4F87"/>
    <w:rsid w:val="00CE0B36"/>
    <w:rsid w:val="00D00FF1"/>
    <w:rsid w:val="00DB267D"/>
    <w:rsid w:val="00DF5747"/>
    <w:rsid w:val="00DF7E83"/>
    <w:rsid w:val="00E04134"/>
    <w:rsid w:val="00E06F03"/>
    <w:rsid w:val="00E13850"/>
    <w:rsid w:val="00E41EC5"/>
    <w:rsid w:val="00E515F5"/>
    <w:rsid w:val="00E645E7"/>
    <w:rsid w:val="00F40697"/>
    <w:rsid w:val="00F61B04"/>
    <w:rsid w:val="00FC31A5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rsid w:val="002312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490C"/>
    <w:pPr>
      <w:ind w:left="720"/>
      <w:contextualSpacing/>
    </w:pPr>
  </w:style>
  <w:style w:type="paragraph" w:customStyle="1" w:styleId="Default">
    <w:name w:val="Default"/>
    <w:rsid w:val="008D7AA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a">
    <w:name w:val="Tabla"/>
    <w:basedOn w:val="TableNormal"/>
    <w:uiPriority w:val="99"/>
    <w:qFormat/>
    <w:rsid w:val="00355451"/>
    <w:pPr>
      <w:jc w:val="center"/>
    </w:pPr>
    <w:rPr>
      <w:rFonts w:ascii="Times New Roman" w:hAnsi="Times New Roman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Times New Roman" w:hAnsi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basedOn w:val="TableNormal"/>
    <w:uiPriority w:val="61"/>
    <w:rsid w:val="001275DE"/>
    <w:rPr>
      <w:rFonts w:ascii="Times New Roman" w:eastAsia="Times New Roman" w:hAnsi="Times New Roman"/>
      <w:sz w:val="18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basedOn w:val="TableNormal"/>
    <w:rsid w:val="00355451"/>
    <w:rPr>
      <w:rFonts w:ascii="Times New Roman" w:eastAsia="Times New Roman" w:hAnsi="Times New Roman"/>
      <w:sz w:val="18"/>
    </w:rPr>
    <w:tblPr>
      <w:tblStyleRowBandSize w:val="1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</w:tblPr>
    <w:tblStylePr w:type="firstRow">
      <w:tblPr/>
      <w:tcPr>
        <w:shd w:val="clear" w:color="auto" w:fill="8DB3E2"/>
      </w:tcPr>
    </w:tblStylePr>
    <w:tblStylePr w:type="band1Horz"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qFormat/>
    <w:rsid w:val="001275DE"/>
    <w:pPr>
      <w:keepNext w:val="0"/>
    </w:pPr>
    <w:rPr>
      <w:sz w:val="18"/>
      <w:szCs w:val="18"/>
      <w:lang w:val="sr-Cyrl-C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A43EE4"/>
    <w:rPr>
      <w:rFonts w:ascii="Times New Roman" w:eastAsia="Times New Roman" w:hAnsi="Times New Roman" w:cs="Times New Roman"/>
      <w:b/>
      <w:bCs/>
      <w:iCs/>
      <w:sz w:val="24"/>
      <w:szCs w:val="28"/>
      <w:lang w:val="sr-Latn-CS" w:eastAsia="sr-Latn-CS"/>
    </w:rPr>
  </w:style>
  <w:style w:type="character" w:customStyle="1" w:styleId="Heading2aChar">
    <w:name w:val="Heading 2a Char"/>
    <w:basedOn w:val="Heading2Char"/>
    <w:link w:val="Heading2a"/>
    <w:rsid w:val="001275DE"/>
    <w:rPr>
      <w:rFonts w:ascii="Times New Roman" w:eastAsia="Times New Roman" w:hAnsi="Times New Roman" w:cs="Times New Roman"/>
      <w:b/>
      <w:bCs/>
      <w:iCs/>
      <w:sz w:val="18"/>
      <w:szCs w:val="18"/>
      <w:lang w:val="sr-Cyrl-CS" w:eastAsia="sr-Latn-CS" w:bidi="en-US"/>
    </w:rPr>
  </w:style>
  <w:style w:type="paragraph" w:customStyle="1" w:styleId="TNR9">
    <w:name w:val="TNR  9"/>
    <w:basedOn w:val="Normal"/>
    <w:link w:val="TNR9Char"/>
    <w:qFormat/>
    <w:rsid w:val="001275DE"/>
    <w:rPr>
      <w:sz w:val="18"/>
      <w:szCs w:val="18"/>
      <w:lang w:bidi="en-US"/>
    </w:rPr>
  </w:style>
  <w:style w:type="character" w:customStyle="1" w:styleId="TNR9Char">
    <w:name w:val="TNR  9 Char"/>
    <w:basedOn w:val="DefaultParagraphFont"/>
    <w:link w:val="TNR9"/>
    <w:rsid w:val="001275DE"/>
    <w:rPr>
      <w:rFonts w:ascii="Times New Roman" w:eastAsia="Times New Roman" w:hAnsi="Times New Roman" w:cs="Times New Roman"/>
      <w:sz w:val="18"/>
      <w:szCs w:val="18"/>
      <w:lang w:bidi="en-US"/>
    </w:rPr>
  </w:style>
  <w:style w:type="table" w:customStyle="1" w:styleId="TabelaPrazna">
    <w:name w:val="Tabela Prazna"/>
    <w:basedOn w:val="TableNormal"/>
    <w:uiPriority w:val="99"/>
    <w:rsid w:val="001275DE"/>
    <w:rPr>
      <w:rFonts w:ascii="Times New Roman" w:eastAsia="Times New Roman" w:hAnsi="Times New Roman"/>
      <w:sz w:val="18"/>
    </w:rPr>
    <w:tblPr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cPr>
      <w:shd w:val="clear" w:color="auto" w:fill="auto"/>
    </w:tcPr>
  </w:style>
  <w:style w:type="table" w:customStyle="1" w:styleId="Tabelanast">
    <w:name w:val="Tabela nast"/>
    <w:basedOn w:val="TableNormal"/>
    <w:uiPriority w:val="99"/>
    <w:rsid w:val="001275DE"/>
    <w:rPr>
      <w:rFonts w:ascii="Times New Roman" w:eastAsia="Times New Roman" w:hAnsi="Times New Roman"/>
      <w:sz w:val="18"/>
    </w:rPr>
    <w:tblPr>
      <w:jc w:val="center"/>
      <w:tblBorders>
        <w:top w:val="single" w:sz="1" w:space="0" w:color="auto"/>
        <w:left w:val="single" w:sz="1" w:space="0" w:color="auto"/>
        <w:bottom w:val="single" w:sz="1" w:space="0" w:color="auto"/>
        <w:right w:val="single" w:sz="1" w:space="0" w:color="auto"/>
        <w:insideH w:val="single" w:sz="1" w:space="0" w:color="auto"/>
        <w:insideV w:val="single" w:sz="1" w:space="0" w:color="auto"/>
      </w:tblBorders>
    </w:tblPr>
    <w:trPr>
      <w:jc w:val="center"/>
    </w:trPr>
    <w:tcPr>
      <w:vAlign w:val="center"/>
    </w:tcPr>
  </w:style>
  <w:style w:type="table" w:customStyle="1" w:styleId="LightShading-Accent11">
    <w:name w:val="Light Shading - Accent 11"/>
    <w:basedOn w:val="TableNormal"/>
    <w:uiPriority w:val="60"/>
    <w:rsid w:val="001275DE"/>
    <w:rPr>
      <w:rFonts w:ascii="Times New Roman" w:eastAsia="Times New Roman" w:hAnsi="Times New Roman"/>
      <w:color w:val="365F91"/>
      <w:sz w:val="18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qFormat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color w:val="auto"/>
      <w:sz w:val="24"/>
      <w:szCs w:val="24"/>
      <w:lang w:eastAsia="sr-Latn-CS"/>
    </w:rPr>
  </w:style>
  <w:style w:type="character" w:customStyle="1" w:styleId="Heading1Char">
    <w:name w:val="Heading 1 Char"/>
    <w:basedOn w:val="DefaultParagraphFont"/>
    <w:link w:val="Heading1"/>
    <w:rsid w:val="00924D3B"/>
    <w:rPr>
      <w:rFonts w:ascii="Cambria" w:eastAsia="Times New Roman" w:hAnsi="Cambria" w:cs="Times New Roman"/>
      <w:b/>
      <w:bCs/>
      <w:noProof/>
      <w:color w:val="365F91"/>
      <w:sz w:val="28"/>
      <w:szCs w:val="28"/>
    </w:rPr>
  </w:style>
  <w:style w:type="character" w:customStyle="1" w:styleId="HChar">
    <w:name w:val="H! Char"/>
    <w:basedOn w:val="Heading1Char"/>
    <w:link w:val="H"/>
    <w:rsid w:val="00924D3B"/>
    <w:rPr>
      <w:rFonts w:ascii="Times New Roman" w:eastAsia="Times New Roman" w:hAnsi="Times New Roman" w:cs="Times New Roman"/>
      <w:b/>
      <w:bCs/>
      <w:noProof/>
      <w:color w:val="365F91"/>
      <w:sz w:val="24"/>
      <w:szCs w:val="24"/>
      <w:lang w:eastAsia="sr-Latn-CS"/>
    </w:rPr>
  </w:style>
  <w:style w:type="table" w:styleId="TableGrid">
    <w:name w:val="Table Grid"/>
    <w:basedOn w:val="TableNormal"/>
    <w:rsid w:val="00A43EE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928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928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rsid w:val="002312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490C"/>
    <w:pPr>
      <w:ind w:left="720"/>
      <w:contextualSpacing/>
    </w:pPr>
  </w:style>
  <w:style w:type="paragraph" w:customStyle="1" w:styleId="Default">
    <w:name w:val="Default"/>
    <w:rsid w:val="008D7AA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9BC41-6057-41DF-8BD2-7D4C3BCAF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Nimda</dc:creator>
  <cp:lastModifiedBy>User</cp:lastModifiedBy>
  <cp:revision>2</cp:revision>
  <cp:lastPrinted>2010-02-02T12:33:00Z</cp:lastPrinted>
  <dcterms:created xsi:type="dcterms:W3CDTF">2015-01-30T11:32:00Z</dcterms:created>
  <dcterms:modified xsi:type="dcterms:W3CDTF">2015-01-30T11:32:00Z</dcterms:modified>
</cp:coreProperties>
</file>