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684" w:rsidRDefault="008E5684" w:rsidP="00A43EE4">
      <w:pPr>
        <w:jc w:val="right"/>
        <w:rPr>
          <w:sz w:val="21"/>
          <w:szCs w:val="21"/>
          <w:lang w:val="ru-RU"/>
        </w:rPr>
      </w:pPr>
      <w:r w:rsidRPr="00A43EE4">
        <w:rPr>
          <w:sz w:val="21"/>
          <w:szCs w:val="21"/>
          <w:lang w:val="ru-RU"/>
        </w:rPr>
        <w:t>Образац  4</w:t>
      </w:r>
    </w:p>
    <w:p w:rsidR="008E5684" w:rsidRPr="00A43EE4" w:rsidRDefault="008E5684" w:rsidP="00A43EE4">
      <w:pPr>
        <w:jc w:val="right"/>
        <w:rPr>
          <w:sz w:val="21"/>
          <w:szCs w:val="21"/>
          <w:lang w:val="ru-RU"/>
        </w:rPr>
      </w:pPr>
    </w:p>
    <w:p w:rsidR="008E5684" w:rsidRPr="00581CCF" w:rsidRDefault="008E5684" w:rsidP="00A43EE4">
      <w:pPr>
        <w:rPr>
          <w:bCs/>
          <w:lang w:val="ru-RU"/>
        </w:rPr>
      </w:pPr>
      <w:r w:rsidRPr="00581CCF">
        <w:rPr>
          <w:bCs/>
          <w:lang w:val="ru-RU"/>
        </w:rPr>
        <w:t>Факултет медицинских наука</w:t>
      </w:r>
    </w:p>
    <w:p w:rsidR="008E5684" w:rsidRPr="00A43EE4" w:rsidRDefault="008E5684" w:rsidP="00A43EE4">
      <w:pPr>
        <w:rPr>
          <w:bCs/>
          <w:lang w:val="sr-Cyrl-CS"/>
        </w:rPr>
      </w:pPr>
      <w:r>
        <w:rPr>
          <w:bCs/>
          <w:lang w:val="sr-Cyrl-CS"/>
        </w:rPr>
        <w:t>Универзитета у крагујевцу</w:t>
      </w:r>
    </w:p>
    <w:p w:rsidR="008E5684" w:rsidRPr="00A43EE4" w:rsidRDefault="008E5684" w:rsidP="00A43EE4">
      <w:pPr>
        <w:jc w:val="both"/>
        <w:rPr>
          <w:bCs/>
          <w:lang w:val="ru-RU"/>
        </w:rPr>
      </w:pPr>
    </w:p>
    <w:p w:rsidR="008E5684" w:rsidRPr="00A43EE4" w:rsidRDefault="008E5684" w:rsidP="00A43EE4">
      <w:pPr>
        <w:jc w:val="both"/>
        <w:rPr>
          <w:bCs/>
          <w:lang w:val="ru-RU"/>
        </w:rPr>
      </w:pPr>
    </w:p>
    <w:p w:rsidR="008E5684" w:rsidRDefault="008E5684" w:rsidP="00A43EE4">
      <w:pPr>
        <w:jc w:val="both"/>
        <w:rPr>
          <w:bCs/>
          <w:lang w:val="ru-RU"/>
        </w:rPr>
      </w:pPr>
    </w:p>
    <w:p w:rsidR="008E5684" w:rsidRPr="00A43EE4" w:rsidRDefault="008E5684" w:rsidP="00A43EE4">
      <w:pPr>
        <w:jc w:val="both"/>
        <w:rPr>
          <w:bCs/>
          <w:lang w:val="ru-RU"/>
        </w:rPr>
      </w:pPr>
    </w:p>
    <w:p w:rsidR="008E5684" w:rsidRPr="00A43EE4" w:rsidRDefault="008E5684" w:rsidP="00A43EE4">
      <w:pPr>
        <w:jc w:val="center"/>
        <w:rPr>
          <w:b/>
          <w:bCs/>
          <w:lang w:val="sr-Cyrl-CS"/>
        </w:rPr>
      </w:pPr>
      <w:r w:rsidRPr="00A43EE4">
        <w:rPr>
          <w:b/>
          <w:bCs/>
          <w:lang w:val="sr-Cyrl-CS"/>
        </w:rPr>
        <w:t xml:space="preserve"> ИЗВЕШТАЈ О ПРИЈАВЉЕНИМ КАНДИДАТИМА</w:t>
      </w:r>
    </w:p>
    <w:p w:rsidR="008E5684" w:rsidRPr="00A43EE4" w:rsidRDefault="008E5684" w:rsidP="00A43EE4">
      <w:pPr>
        <w:jc w:val="center"/>
        <w:rPr>
          <w:b/>
          <w:lang w:val="sr-Cyrl-CS"/>
        </w:rPr>
      </w:pPr>
      <w:r w:rsidRPr="00A43EE4">
        <w:rPr>
          <w:b/>
          <w:bCs/>
          <w:lang w:val="sr-Cyrl-CS"/>
        </w:rPr>
        <w:t>НА КОНКУРС ЗА ИЗБОР У ЗВАЊЕ НАСТАВНИКА УНИВЕРЗИТЕТА</w:t>
      </w:r>
    </w:p>
    <w:p w:rsidR="008E5684" w:rsidRPr="00581CCF" w:rsidRDefault="008E5684" w:rsidP="00A43EE4">
      <w:pPr>
        <w:jc w:val="center"/>
        <w:rPr>
          <w:lang w:val="ru-RU"/>
        </w:rPr>
      </w:pPr>
    </w:p>
    <w:p w:rsidR="008E5684" w:rsidRDefault="008E5684" w:rsidP="00A43EE4">
      <w:pPr>
        <w:jc w:val="center"/>
        <w:rPr>
          <w:bCs/>
          <w:lang w:val="sr-Cyrl-CS"/>
        </w:rPr>
      </w:pPr>
      <w:r w:rsidRPr="00A43EE4">
        <w:rPr>
          <w:lang w:val="ru-RU"/>
        </w:rPr>
        <w:t xml:space="preserve">- </w:t>
      </w:r>
      <w:r w:rsidRPr="00A43EE4">
        <w:rPr>
          <w:bCs/>
        </w:rPr>
        <w:t>o</w:t>
      </w:r>
      <w:r w:rsidRPr="00A43EE4">
        <w:rPr>
          <w:bCs/>
          <w:lang w:val="sr-Cyrl-CS"/>
        </w:rPr>
        <w:t>бавезна садржина -</w:t>
      </w:r>
    </w:p>
    <w:p w:rsidR="008E5684" w:rsidRPr="00A43EE4" w:rsidRDefault="008E5684" w:rsidP="00A43EE4">
      <w:pPr>
        <w:jc w:val="center"/>
        <w:rPr>
          <w:bCs/>
          <w:lang w:val="sr-Cyrl-CS"/>
        </w:rPr>
      </w:pPr>
    </w:p>
    <w:p w:rsidR="008E5684" w:rsidRPr="00A43EE4" w:rsidRDefault="008E5684" w:rsidP="00A43EE4">
      <w:pPr>
        <w:jc w:val="both"/>
        <w:rPr>
          <w:bCs/>
          <w:lang w:val="sr-Cyrl-CS"/>
        </w:rPr>
      </w:pPr>
    </w:p>
    <w:p w:rsidR="008E5684" w:rsidRPr="00A43EE4" w:rsidRDefault="008E5684" w:rsidP="00A43EE4">
      <w:pPr>
        <w:jc w:val="both"/>
        <w:rPr>
          <w:lang w:val="sr-Cyrl-CS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216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8E5684" w:rsidRPr="005B44AB" w:rsidRDefault="008E5684" w:rsidP="00A43EE4">
            <w:pPr>
              <w:pStyle w:val="Heading2"/>
              <w:rPr>
                <w:sz w:val="22"/>
              </w:rPr>
            </w:pPr>
            <w:r w:rsidRPr="00EB1AEA">
              <w:rPr>
                <w:sz w:val="24"/>
              </w:rPr>
              <w:t>I        ПОДАЦИ О КОНКУРСУ, КОМИСИЈИ И КАНДИДАТИМА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8E5684" w:rsidRPr="00581CCF" w:rsidRDefault="008E5684" w:rsidP="00A43EE4">
            <w:pPr>
              <w:rPr>
                <w:b/>
                <w:bCs/>
                <w:sz w:val="20"/>
                <w:szCs w:val="21"/>
                <w:lang w:val="ru-RU"/>
              </w:rPr>
            </w:pPr>
            <w:r w:rsidRPr="00581CCF">
              <w:rPr>
                <w:b/>
                <w:bCs/>
                <w:sz w:val="20"/>
                <w:szCs w:val="21"/>
                <w:lang w:val="ru-RU"/>
              </w:rPr>
              <w:t xml:space="preserve">1. </w:t>
            </w:r>
            <w:r w:rsidRPr="005B44AB">
              <w:rPr>
                <w:b/>
                <w:bCs/>
                <w:sz w:val="20"/>
                <w:szCs w:val="21"/>
                <w:lang w:val="ru-RU"/>
              </w:rPr>
              <w:t>Одлука о расписивању конкурса, орган и датум доношења одлуке</w:t>
            </w:r>
            <w:r w:rsidRPr="00581CCF">
              <w:rPr>
                <w:b/>
                <w:bCs/>
                <w:sz w:val="20"/>
                <w:szCs w:val="21"/>
                <w:lang w:val="ru-RU"/>
              </w:rPr>
              <w:t>:</w:t>
            </w:r>
          </w:p>
        </w:tc>
      </w:tr>
      <w:tr w:rsidR="008E5684" w:rsidRPr="00581CCF" w:rsidTr="008B70EF">
        <w:trPr>
          <w:trHeight w:val="781"/>
        </w:trPr>
        <w:tc>
          <w:tcPr>
            <w:tcW w:w="9758" w:type="dxa"/>
            <w:tcBorders>
              <w:top w:val="single" w:sz="4" w:space="0" w:color="auto"/>
            </w:tcBorders>
          </w:tcPr>
          <w:p w:rsidR="008E5684" w:rsidRPr="00C0212E" w:rsidRDefault="008E5684" w:rsidP="00A83D28">
            <w:pPr>
              <w:rPr>
                <w:b/>
                <w:bCs/>
                <w:sz w:val="20"/>
                <w:szCs w:val="21"/>
                <w:lang w:val="ru-RU"/>
              </w:rPr>
            </w:pPr>
          </w:p>
          <w:p w:rsidR="008E5684" w:rsidRPr="008B70EF" w:rsidRDefault="008E5684" w:rsidP="00A83D28">
            <w:pPr>
              <w:rPr>
                <w:bCs/>
                <w:sz w:val="20"/>
                <w:szCs w:val="21"/>
                <w:lang w:val="ru-RU"/>
              </w:rPr>
            </w:pPr>
            <w:r w:rsidRPr="008B70EF">
              <w:rPr>
                <w:bCs/>
                <w:sz w:val="20"/>
                <w:szCs w:val="21"/>
                <w:lang w:val="ru-RU"/>
              </w:rPr>
              <w:t xml:space="preserve">Декан </w:t>
            </w:r>
            <w:r w:rsidRPr="00581CCF">
              <w:rPr>
                <w:bCs/>
                <w:sz w:val="20"/>
                <w:szCs w:val="21"/>
                <w:lang w:val="ru-RU"/>
              </w:rPr>
              <w:t xml:space="preserve">Факултета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Медицинских наука у Крагујевцу, 01-608, 22.01.2014.године </w:t>
            </w:r>
          </w:p>
          <w:p w:rsidR="008E5684" w:rsidRPr="008B70EF" w:rsidRDefault="008E5684" w:rsidP="00A83D28">
            <w:pPr>
              <w:rPr>
                <w:bCs/>
                <w:sz w:val="20"/>
                <w:szCs w:val="21"/>
                <w:lang w:val="ru-RU"/>
              </w:rPr>
            </w:pPr>
            <w:r w:rsidRPr="008B70EF">
              <w:rPr>
                <w:bCs/>
                <w:sz w:val="20"/>
                <w:szCs w:val="21"/>
                <w:lang w:val="ru-RU"/>
              </w:rPr>
              <w:t xml:space="preserve"> </w:t>
            </w:r>
          </w:p>
          <w:p w:rsidR="008E5684" w:rsidRPr="005B44AB" w:rsidRDefault="008E5684" w:rsidP="008B70EF">
            <w:pPr>
              <w:rPr>
                <w:b/>
                <w:bCs/>
                <w:sz w:val="20"/>
                <w:szCs w:val="21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A43EE4">
            <w:pPr>
              <w:rPr>
                <w:b/>
                <w:sz w:val="20"/>
                <w:szCs w:val="21"/>
                <w:lang w:val="ru-RU"/>
              </w:rPr>
            </w:pPr>
            <w:r w:rsidRPr="00581CCF">
              <w:rPr>
                <w:b/>
                <w:sz w:val="20"/>
                <w:szCs w:val="21"/>
                <w:lang w:val="ru-RU"/>
              </w:rPr>
              <w:t xml:space="preserve">2. 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Датум и место </w:t>
            </w:r>
            <w:r w:rsidRPr="005B44AB">
              <w:rPr>
                <w:b/>
                <w:sz w:val="20"/>
                <w:szCs w:val="21"/>
                <w:lang w:val="ru-RU"/>
              </w:rPr>
              <w:t>обј</w:t>
            </w:r>
            <w:r w:rsidRPr="005B44AB">
              <w:rPr>
                <w:b/>
                <w:sz w:val="20"/>
                <w:szCs w:val="21"/>
              </w:rPr>
              <w:t>a</w:t>
            </w:r>
            <w:r w:rsidRPr="005B44AB">
              <w:rPr>
                <w:b/>
                <w:sz w:val="20"/>
                <w:szCs w:val="21"/>
                <w:lang w:val="ru-RU"/>
              </w:rPr>
              <w:t>вљивања конкурса</w:t>
            </w:r>
            <w:r w:rsidRPr="00581CCF">
              <w:rPr>
                <w:b/>
                <w:sz w:val="20"/>
                <w:szCs w:val="21"/>
                <w:lang w:val="ru-RU"/>
              </w:rPr>
              <w:t>:</w:t>
            </w:r>
          </w:p>
        </w:tc>
      </w:tr>
      <w:tr w:rsidR="008E5684" w:rsidRPr="00A43EE4" w:rsidTr="008B70EF">
        <w:trPr>
          <w:trHeight w:val="538"/>
        </w:trPr>
        <w:tc>
          <w:tcPr>
            <w:tcW w:w="9758" w:type="dxa"/>
          </w:tcPr>
          <w:p w:rsidR="008E5684" w:rsidRPr="008B70EF" w:rsidRDefault="008E5684" w:rsidP="008B70EF">
            <w:pPr>
              <w:rPr>
                <w:bCs/>
                <w:sz w:val="20"/>
                <w:szCs w:val="21"/>
                <w:lang w:val="ru-RU"/>
              </w:rPr>
            </w:pPr>
            <w:r w:rsidRPr="008B70EF">
              <w:rPr>
                <w:bCs/>
                <w:sz w:val="20"/>
                <w:szCs w:val="21"/>
                <w:lang w:val="ru-RU"/>
              </w:rPr>
              <w:t>29.01.2014.године, новине "Послови"</w:t>
            </w:r>
          </w:p>
          <w:p w:rsidR="008E5684" w:rsidRPr="008B70EF" w:rsidRDefault="008E5684" w:rsidP="008B70EF">
            <w:pPr>
              <w:rPr>
                <w:b/>
                <w:bCs/>
                <w:sz w:val="20"/>
                <w:szCs w:val="21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B44AB">
            <w:pPr>
              <w:tabs>
                <w:tab w:val="num" w:pos="335"/>
              </w:tabs>
              <w:rPr>
                <w:b/>
                <w:sz w:val="20"/>
                <w:szCs w:val="21"/>
                <w:lang w:val="ru-RU"/>
              </w:rPr>
            </w:pPr>
            <w:r w:rsidRPr="00581CCF">
              <w:rPr>
                <w:b/>
                <w:sz w:val="20"/>
                <w:szCs w:val="21"/>
                <w:lang w:val="ru-RU"/>
              </w:rPr>
              <w:t xml:space="preserve">3. </w:t>
            </w:r>
            <w:r w:rsidRPr="005B44AB">
              <w:rPr>
                <w:b/>
                <w:sz w:val="20"/>
                <w:szCs w:val="21"/>
                <w:lang w:val="sr-Cyrl-CS"/>
              </w:rPr>
              <w:t>Број наставника који се бира, звање и назив уже научне области за коју је расписан конкурс</w:t>
            </w:r>
            <w:r w:rsidRPr="00581CCF">
              <w:rPr>
                <w:b/>
                <w:sz w:val="20"/>
                <w:szCs w:val="21"/>
                <w:lang w:val="ru-RU"/>
              </w:rPr>
              <w:t>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Default="008E5684" w:rsidP="008B70EF">
            <w:pPr>
              <w:rPr>
                <w:b/>
                <w:bCs/>
                <w:sz w:val="20"/>
                <w:szCs w:val="21"/>
                <w:lang w:val="ru-RU"/>
              </w:rPr>
            </w:pPr>
          </w:p>
          <w:p w:rsidR="008E5684" w:rsidRPr="008B70EF" w:rsidRDefault="008E5684" w:rsidP="008B70EF">
            <w:pPr>
              <w:rPr>
                <w:bCs/>
                <w:sz w:val="20"/>
                <w:szCs w:val="21"/>
                <w:lang w:val="ru-RU"/>
              </w:rPr>
            </w:pPr>
            <w:r w:rsidRPr="008B70EF">
              <w:rPr>
                <w:bCs/>
                <w:sz w:val="20"/>
                <w:szCs w:val="21"/>
                <w:lang w:val="ru-RU"/>
              </w:rPr>
              <w:t>Један наставник у звању доцента за ужу научну област Биохемија</w:t>
            </w:r>
          </w:p>
          <w:p w:rsidR="008E5684" w:rsidRPr="008B70EF" w:rsidRDefault="008E5684" w:rsidP="008B70EF">
            <w:pPr>
              <w:rPr>
                <w:b/>
                <w:bCs/>
                <w:sz w:val="20"/>
                <w:szCs w:val="21"/>
                <w:lang w:val="ru-RU"/>
              </w:rPr>
            </w:pPr>
            <w:r>
              <w:rPr>
                <w:b/>
                <w:bCs/>
                <w:sz w:val="20"/>
                <w:szCs w:val="21"/>
                <w:lang w:val="ru-RU"/>
              </w:rPr>
              <w:t xml:space="preserve"> 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A43EE4">
            <w:pPr>
              <w:rPr>
                <w:b/>
                <w:sz w:val="20"/>
                <w:szCs w:val="21"/>
                <w:lang w:val="ru-RU"/>
              </w:rPr>
            </w:pPr>
            <w:r w:rsidRPr="00581CCF">
              <w:rPr>
                <w:b/>
                <w:sz w:val="20"/>
                <w:szCs w:val="21"/>
                <w:lang w:val="ru-RU"/>
              </w:rPr>
              <w:t xml:space="preserve">4. </w:t>
            </w:r>
            <w:r w:rsidRPr="005B44AB">
              <w:rPr>
                <w:b/>
                <w:sz w:val="20"/>
                <w:szCs w:val="21"/>
                <w:lang w:val="sr-Cyrl-CS"/>
              </w:rPr>
              <w:t>Састав комисије са назнаком имена и презимена сваког члана, звања</w:t>
            </w:r>
            <w:r w:rsidRPr="005B44AB">
              <w:rPr>
                <w:b/>
                <w:sz w:val="20"/>
                <w:szCs w:val="21"/>
                <w:lang w:val="ru-RU"/>
              </w:rPr>
              <w:t>,</w:t>
            </w:r>
            <w:r w:rsidRPr="005B44AB">
              <w:rPr>
                <w:b/>
                <w:sz w:val="20"/>
                <w:szCs w:val="21"/>
                <w:lang w:val="sr-Cyrl-CS"/>
              </w:rPr>
              <w:t xml:space="preserve"> назива уже научне области за коју је изабран у звање, датум избора у звање и установа у којој је члан комисије запослен</w:t>
            </w:r>
            <w:r w:rsidRPr="00581CCF">
              <w:rPr>
                <w:b/>
                <w:sz w:val="20"/>
                <w:szCs w:val="21"/>
                <w:lang w:val="ru-RU"/>
              </w:rPr>
              <w:t>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Default="008E5684" w:rsidP="008B70EF">
            <w:pPr>
              <w:rPr>
                <w:b/>
                <w:bCs/>
                <w:sz w:val="20"/>
                <w:szCs w:val="21"/>
                <w:lang w:val="ru-RU"/>
              </w:rPr>
            </w:pPr>
          </w:p>
          <w:p w:rsidR="008E5684" w:rsidRPr="008B70EF" w:rsidRDefault="008E5684" w:rsidP="008B70EF">
            <w:pPr>
              <w:rPr>
                <w:bCs/>
                <w:sz w:val="20"/>
                <w:szCs w:val="21"/>
                <w:lang w:val="ru-RU"/>
              </w:rPr>
            </w:pPr>
            <w:r w:rsidRPr="008B70EF">
              <w:rPr>
                <w:bCs/>
                <w:sz w:val="20"/>
                <w:szCs w:val="21"/>
                <w:lang w:val="ru-RU"/>
              </w:rPr>
              <w:t xml:space="preserve">Проф. др Марина Митровић, ванредни професор за ужу научну област Биохемија  </w:t>
            </w:r>
            <w:r w:rsidRPr="00581CCF">
              <w:rPr>
                <w:bCs/>
                <w:sz w:val="20"/>
                <w:szCs w:val="21"/>
                <w:lang w:val="ru-RU"/>
              </w:rPr>
              <w:t xml:space="preserve">Факултета </w:t>
            </w:r>
            <w:r w:rsidRPr="008B70EF">
              <w:rPr>
                <w:bCs/>
                <w:sz w:val="20"/>
                <w:szCs w:val="21"/>
                <w:lang w:val="ru-RU"/>
              </w:rPr>
              <w:t>Медицинских наука у Крагујевцу у , изабрана 04.12.2013. године</w:t>
            </w:r>
          </w:p>
          <w:p w:rsidR="008E5684" w:rsidRPr="008B70EF" w:rsidRDefault="008E5684" w:rsidP="008B70EF">
            <w:pPr>
              <w:rPr>
                <w:bCs/>
                <w:sz w:val="20"/>
                <w:szCs w:val="21"/>
                <w:lang w:val="ru-RU"/>
              </w:rPr>
            </w:pPr>
            <w:r w:rsidRPr="008B70EF">
              <w:rPr>
                <w:bCs/>
                <w:sz w:val="20"/>
                <w:szCs w:val="21"/>
                <w:lang w:val="ru-RU"/>
              </w:rPr>
              <w:t xml:space="preserve">Проф. др Иванка Зелен, ванредни професор за ужу научну област Биохемија  </w:t>
            </w:r>
            <w:r w:rsidRPr="00581CCF">
              <w:rPr>
                <w:bCs/>
                <w:sz w:val="20"/>
                <w:szCs w:val="21"/>
                <w:lang w:val="ru-RU"/>
              </w:rPr>
              <w:t xml:space="preserve">Факултета </w:t>
            </w:r>
            <w:r w:rsidRPr="008B70EF">
              <w:rPr>
                <w:bCs/>
                <w:sz w:val="20"/>
                <w:szCs w:val="21"/>
                <w:lang w:val="ru-RU"/>
              </w:rPr>
              <w:t>Медицинских наука у Крагујевцу у , изабрана 04.12.2013. године</w:t>
            </w:r>
          </w:p>
          <w:p w:rsidR="008E5684" w:rsidRPr="008B70EF" w:rsidRDefault="008E5684" w:rsidP="008B70EF">
            <w:pPr>
              <w:rPr>
                <w:bCs/>
                <w:sz w:val="20"/>
                <w:szCs w:val="21"/>
                <w:lang w:val="ru-RU"/>
              </w:rPr>
            </w:pPr>
            <w:r w:rsidRPr="008B70EF">
              <w:rPr>
                <w:bCs/>
                <w:sz w:val="20"/>
                <w:szCs w:val="21"/>
                <w:lang w:val="ru-RU"/>
              </w:rPr>
              <w:t>Проф. др Наташа Петронијевић, ванредни професор за ужу научну област Биохемија Медицинског факултета  у Београду, изабрана 24.09.2009. године</w:t>
            </w:r>
          </w:p>
          <w:p w:rsidR="008E5684" w:rsidRPr="00581CCF" w:rsidRDefault="008E5684" w:rsidP="005B44AB">
            <w:pPr>
              <w:spacing w:before="240"/>
              <w:rPr>
                <w:b/>
                <w:sz w:val="20"/>
                <w:szCs w:val="21"/>
                <w:lang w:val="ru-RU"/>
              </w:rPr>
            </w:pP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A43EE4">
            <w:pPr>
              <w:rPr>
                <w:b/>
                <w:sz w:val="20"/>
                <w:szCs w:val="21"/>
                <w:lang w:val="sr-Cyrl-CS"/>
              </w:rPr>
            </w:pPr>
            <w:r w:rsidRPr="005B44AB">
              <w:rPr>
                <w:b/>
                <w:sz w:val="20"/>
                <w:szCs w:val="21"/>
              </w:rPr>
              <w:t xml:space="preserve">5. </w:t>
            </w:r>
            <w:r w:rsidRPr="005B44AB">
              <w:rPr>
                <w:b/>
                <w:sz w:val="20"/>
                <w:szCs w:val="21"/>
                <w:lang w:val="sr-Cyrl-CS"/>
              </w:rPr>
              <w:t>Пријављени кандидати: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Pr="00581CCF" w:rsidRDefault="008E5684" w:rsidP="005B44AB">
            <w:pPr>
              <w:spacing w:before="240"/>
              <w:rPr>
                <w:sz w:val="20"/>
                <w:szCs w:val="21"/>
                <w:lang w:val="ru-RU"/>
              </w:rPr>
            </w:pPr>
            <w:r w:rsidRPr="008B70EF">
              <w:rPr>
                <w:bCs/>
                <w:sz w:val="20"/>
                <w:szCs w:val="21"/>
                <w:lang w:val="ru-RU"/>
              </w:rPr>
              <w:t xml:space="preserve">Асс. др Маријана С. Станојевић Пирковић </w:t>
            </w:r>
          </w:p>
        </w:tc>
      </w:tr>
    </w:tbl>
    <w:p w:rsidR="008E5684" w:rsidRPr="00581CCF" w:rsidRDefault="008E5684">
      <w:pPr>
        <w:rPr>
          <w:lang w:val="ru-RU"/>
        </w:rPr>
      </w:pPr>
      <w:r w:rsidRPr="00581CCF">
        <w:rPr>
          <w:b/>
          <w:bCs/>
          <w:iCs/>
          <w:lang w:val="ru-RU"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E5684" w:rsidRPr="005B44AB" w:rsidRDefault="008E5684" w:rsidP="00A43EE4">
            <w:pPr>
              <w:pStyle w:val="Heading2"/>
              <w:rPr>
                <w:sz w:val="22"/>
              </w:rPr>
            </w:pPr>
            <w:r w:rsidRPr="00EB1AEA">
              <w:rPr>
                <w:sz w:val="24"/>
              </w:rPr>
              <w:lastRenderedPageBreak/>
              <w:t>II       БИОГРАФСКИ ПОДАЦИ О КАНДИДАТИМА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A43EE4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 xml:space="preserve">1. </w:t>
            </w:r>
            <w:r w:rsidRPr="005B44AB">
              <w:rPr>
                <w:b/>
                <w:bCs/>
                <w:sz w:val="20"/>
                <w:szCs w:val="20"/>
                <w:lang w:val="ru-RU"/>
              </w:rPr>
              <w:t>Име, име једног родитеља и презиме:</w:t>
            </w:r>
          </w:p>
        </w:tc>
      </w:tr>
      <w:tr w:rsidR="008E5684" w:rsidRPr="00A43EE4" w:rsidTr="005B44AB">
        <w:trPr>
          <w:trHeight w:val="846"/>
        </w:trPr>
        <w:tc>
          <w:tcPr>
            <w:tcW w:w="9758" w:type="dxa"/>
          </w:tcPr>
          <w:p w:rsidR="008E5684" w:rsidRPr="008D4AB4" w:rsidRDefault="008E5684" w:rsidP="005B44AB">
            <w:pPr>
              <w:spacing w:before="240"/>
              <w:rPr>
                <w:bCs/>
                <w:sz w:val="20"/>
                <w:szCs w:val="20"/>
              </w:rPr>
            </w:pPr>
            <w:proofErr w:type="spellStart"/>
            <w:r w:rsidRPr="008D4AB4">
              <w:rPr>
                <w:bCs/>
                <w:sz w:val="20"/>
                <w:szCs w:val="20"/>
              </w:rPr>
              <w:t>Маријана</w:t>
            </w:r>
            <w:proofErr w:type="spellEnd"/>
            <w:r w:rsidRPr="008D4AB4">
              <w:rPr>
                <w:bCs/>
                <w:sz w:val="20"/>
                <w:szCs w:val="20"/>
              </w:rPr>
              <w:t xml:space="preserve"> (</w:t>
            </w:r>
            <w:proofErr w:type="spellStart"/>
            <w:r w:rsidRPr="008D4AB4">
              <w:rPr>
                <w:bCs/>
                <w:sz w:val="20"/>
                <w:szCs w:val="20"/>
              </w:rPr>
              <w:t>Славко</w:t>
            </w:r>
            <w:proofErr w:type="spellEnd"/>
            <w:r w:rsidRPr="008D4AB4">
              <w:rPr>
                <w:bCs/>
                <w:sz w:val="20"/>
                <w:szCs w:val="20"/>
              </w:rPr>
              <w:t xml:space="preserve">) </w:t>
            </w:r>
            <w:proofErr w:type="spellStart"/>
            <w:r w:rsidRPr="008D4AB4">
              <w:rPr>
                <w:bCs/>
                <w:sz w:val="20"/>
                <w:szCs w:val="20"/>
              </w:rPr>
              <w:t>Станојевић</w:t>
            </w:r>
            <w:proofErr w:type="spellEnd"/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A43EE4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2. </w:t>
            </w:r>
            <w:r w:rsidRPr="005B44AB">
              <w:rPr>
                <w:b/>
                <w:sz w:val="20"/>
                <w:szCs w:val="20"/>
                <w:lang w:val="sr-Cyrl-CS"/>
              </w:rPr>
              <w:t>Звање: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Pr="008A27ED" w:rsidRDefault="008E5684" w:rsidP="005B44AB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Ас</w:t>
            </w:r>
            <w:r w:rsidRPr="008A27ED">
              <w:rPr>
                <w:sz w:val="20"/>
                <w:szCs w:val="20"/>
                <w:lang w:val="sr-Cyrl-CS"/>
              </w:rPr>
              <w:t>истент</w:t>
            </w:r>
            <w:r>
              <w:rPr>
                <w:sz w:val="20"/>
                <w:szCs w:val="20"/>
                <w:lang w:val="sr-Cyrl-CS"/>
              </w:rPr>
              <w:t xml:space="preserve"> на Факултету медицинских наука у Крагујевцу за ужу научну област Биохемија, Специјалиста Клиничке Биохемије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B44AB">
            <w:pPr>
              <w:tabs>
                <w:tab w:val="num" w:pos="335"/>
              </w:tabs>
              <w:rPr>
                <w:b/>
                <w:sz w:val="20"/>
                <w:szCs w:val="20"/>
                <w:lang w:val="ru-RU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 xml:space="preserve">3. </w:t>
            </w:r>
            <w:r w:rsidRPr="005B44AB">
              <w:rPr>
                <w:b/>
                <w:sz w:val="20"/>
                <w:szCs w:val="20"/>
                <w:lang w:val="sr-Cyrl-CS"/>
              </w:rPr>
              <w:t>Датум и место рођења, адреса: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Pr="008A27ED" w:rsidRDefault="008E5684" w:rsidP="005B44AB">
            <w:pPr>
              <w:spacing w:before="240"/>
              <w:ind w:left="35"/>
              <w:rPr>
                <w:sz w:val="20"/>
                <w:szCs w:val="20"/>
                <w:lang w:val="sr-Cyrl-CS"/>
              </w:rPr>
            </w:pPr>
            <w:r w:rsidRPr="008A27ED">
              <w:rPr>
                <w:sz w:val="20"/>
                <w:szCs w:val="20"/>
                <w:lang w:val="sr-Cyrl-CS"/>
              </w:rPr>
              <w:t>20.01.1978. године</w:t>
            </w:r>
            <w:r>
              <w:rPr>
                <w:sz w:val="20"/>
                <w:szCs w:val="20"/>
                <w:lang w:val="sr-Cyrl-CS"/>
              </w:rPr>
              <w:t xml:space="preserve"> у</w:t>
            </w:r>
            <w:r w:rsidRPr="008A27ED">
              <w:rPr>
                <w:sz w:val="20"/>
                <w:szCs w:val="20"/>
                <w:lang w:val="sr-Cyrl-CS"/>
              </w:rPr>
              <w:t xml:space="preserve"> Крагујев</w:t>
            </w:r>
            <w:r>
              <w:rPr>
                <w:sz w:val="20"/>
                <w:szCs w:val="20"/>
                <w:lang w:val="sr-Cyrl-CS"/>
              </w:rPr>
              <w:t>цу</w:t>
            </w:r>
            <w:r w:rsidRPr="008A27ED">
              <w:rPr>
                <w:sz w:val="20"/>
                <w:szCs w:val="20"/>
                <w:lang w:val="sr-Cyrl-CS"/>
              </w:rPr>
              <w:t>, др Илије Коловића 47</w:t>
            </w:r>
            <w:r>
              <w:rPr>
                <w:sz w:val="20"/>
                <w:szCs w:val="20"/>
                <w:lang w:val="sr-Cyrl-CS"/>
              </w:rPr>
              <w:t>,</w:t>
            </w:r>
            <w:r w:rsidRPr="008A27ED">
              <w:rPr>
                <w:sz w:val="20"/>
                <w:szCs w:val="20"/>
                <w:lang w:val="sr-Cyrl-CS"/>
              </w:rPr>
              <w:t xml:space="preserve"> Крагујевац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A43EE4">
            <w:pPr>
              <w:rPr>
                <w:b/>
                <w:sz w:val="20"/>
                <w:szCs w:val="20"/>
                <w:lang w:val="ru-RU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 xml:space="preserve">4. </w:t>
            </w:r>
            <w:r w:rsidRPr="005B44AB">
              <w:rPr>
                <w:b/>
                <w:sz w:val="20"/>
                <w:szCs w:val="20"/>
                <w:lang w:val="sr-Cyrl-CS"/>
              </w:rPr>
              <w:t>Установа или предузеће где је кандидат тренутно запослен и професионални статус: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Pr="008A27ED" w:rsidRDefault="008E5684" w:rsidP="005B44AB">
            <w:pPr>
              <w:spacing w:before="240"/>
              <w:rPr>
                <w:sz w:val="20"/>
                <w:szCs w:val="20"/>
                <w:lang w:val="sr-Cyrl-CS"/>
              </w:rPr>
            </w:pPr>
            <w:r w:rsidRPr="008A27ED">
              <w:rPr>
                <w:sz w:val="20"/>
                <w:szCs w:val="20"/>
                <w:lang w:val="sr-Cyrl-CS"/>
              </w:rPr>
              <w:t>Факултет медицинских наука Универзитета у Крагујевцу, асистент за ужу научну област Биохемија</w:t>
            </w:r>
          </w:p>
          <w:p w:rsidR="008E5684" w:rsidRPr="008A27ED" w:rsidRDefault="008E5684" w:rsidP="005B44AB">
            <w:pPr>
              <w:spacing w:before="240"/>
              <w:rPr>
                <w:sz w:val="20"/>
                <w:szCs w:val="20"/>
                <w:lang w:val="sr-Cyrl-CS"/>
              </w:rPr>
            </w:pPr>
            <w:r w:rsidRPr="008A27ED">
              <w:rPr>
                <w:sz w:val="20"/>
                <w:szCs w:val="20"/>
                <w:lang w:val="sr-Cyrl-CS"/>
              </w:rPr>
              <w:t>Клинички центар Крагујевац,</w:t>
            </w:r>
            <w:r>
              <w:rPr>
                <w:sz w:val="20"/>
                <w:szCs w:val="20"/>
                <w:lang w:val="sr-Cyrl-CS"/>
              </w:rPr>
              <w:t xml:space="preserve"> Служба за лабораторијску дијагностику, лекар специјалиста клиничке биохемије</w:t>
            </w:r>
            <w:r w:rsidRPr="008A27ED">
              <w:rPr>
                <w:sz w:val="20"/>
                <w:szCs w:val="20"/>
                <w:lang w:val="sr-Cyrl-CS"/>
              </w:rPr>
              <w:t xml:space="preserve"> </w:t>
            </w:r>
          </w:p>
          <w:p w:rsidR="008E5684" w:rsidRPr="005B44AB" w:rsidRDefault="008E5684" w:rsidP="005B44AB">
            <w:pPr>
              <w:spacing w:before="240"/>
              <w:rPr>
                <w:b/>
                <w:sz w:val="20"/>
                <w:szCs w:val="20"/>
                <w:lang w:val="sr-Cyrl-CS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A43EE4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5.</w:t>
            </w:r>
            <w:r w:rsidRPr="005B44AB">
              <w:rPr>
                <w:b/>
                <w:sz w:val="20"/>
                <w:szCs w:val="20"/>
                <w:lang w:val="sr-Cyrl-CS"/>
              </w:rPr>
              <w:t xml:space="preserve"> Година уписа и завршетка високог образовања, универзитет, факултет, назив студијског програма (студијска група), просечна оцена током студија и стечени стручни,  односно академски назив: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t xml:space="preserve">Упис 1997/98. године, завршетак 26.11.2003. године, Медицински факултет Универзитета у Крагујевцу, </w:t>
            </w:r>
          </w:p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t>просечна оцена 9,49, стечени академски назив: доктор медицине</w:t>
            </w:r>
          </w:p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6. Година уписа и завршетка специјалистичких, односно магистарских студија, универзитет, факултет, назив студијског програма, просечна оцена током студија, научна област и стечени академски назив:</w:t>
            </w:r>
          </w:p>
        </w:tc>
      </w:tr>
      <w:tr w:rsidR="008E5684" w:rsidRPr="00A43EE4" w:rsidTr="005B44AB">
        <w:trPr>
          <w:trHeight w:val="851"/>
        </w:trPr>
        <w:tc>
          <w:tcPr>
            <w:tcW w:w="9758" w:type="dxa"/>
          </w:tcPr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t xml:space="preserve">Специјалистичке студије: упис 2007/08. године, завршетак 03.02.2011. године, са оценом одличан, Универзитет у Београду, </w:t>
            </w:r>
          </w:p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t xml:space="preserve">Медицински факултет, специјалистичка област Клиничка биохемија, стечени академски назив: специјалиста клиничке </w:t>
            </w:r>
          </w:p>
          <w:p w:rsidR="008E5684" w:rsidRPr="00527E33" w:rsidRDefault="008E5684" w:rsidP="005B44AB">
            <w:pPr>
              <w:spacing w:before="24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биохемије</w:t>
            </w:r>
            <w:proofErr w:type="spellEnd"/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Наслов специјалистичког рада, односно магистарске тезе:</w:t>
            </w:r>
            <w:r>
              <w:rPr>
                <w:b/>
                <w:sz w:val="20"/>
                <w:szCs w:val="20"/>
                <w:lang w:val="sr-Cyrl-CS"/>
              </w:rPr>
              <w:t xml:space="preserve"> </w:t>
            </w:r>
          </w:p>
        </w:tc>
      </w:tr>
      <w:tr w:rsidR="008E5684" w:rsidRPr="00A43EE4" w:rsidTr="005B44AB">
        <w:trPr>
          <w:trHeight w:val="851"/>
        </w:trPr>
        <w:tc>
          <w:tcPr>
            <w:tcW w:w="9758" w:type="dxa"/>
          </w:tcPr>
          <w:p w:rsidR="008E5684" w:rsidRDefault="008E5684" w:rsidP="005B44AB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"</w:t>
            </w:r>
            <w:r w:rsidRPr="00581CCF">
              <w:rPr>
                <w:bCs/>
                <w:sz w:val="20"/>
                <w:szCs w:val="20"/>
                <w:lang w:val="ru-RU"/>
              </w:rPr>
              <w:t xml:space="preserve"> Значај Ц-реактивног протеина као маркера акутне фазе запаљења у дијагнози и прогнози ванболнички стечених пнеумонија</w:t>
            </w:r>
            <w:r>
              <w:rPr>
                <w:bCs/>
                <w:sz w:val="20"/>
                <w:szCs w:val="20"/>
                <w:lang w:val="ru-RU"/>
              </w:rPr>
              <w:t>"</w:t>
            </w:r>
          </w:p>
          <w:p w:rsidR="008E5684" w:rsidRPr="00590EE3" w:rsidRDefault="008E5684" w:rsidP="005B44AB">
            <w:pPr>
              <w:spacing w:before="240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Pr="00590EE3">
              <w:rPr>
                <w:b/>
                <w:bCs/>
                <w:sz w:val="20"/>
                <w:szCs w:val="20"/>
                <w:lang w:val="ru-RU"/>
              </w:rPr>
              <w:t>М72 = 3 бода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8. Универзитет, факултет, назив студијског програма докторских студија, година уписа, научна област и просечна оцена:</w:t>
            </w:r>
          </w:p>
        </w:tc>
      </w:tr>
      <w:tr w:rsidR="008E5684" w:rsidRPr="00A43EE4" w:rsidTr="005B44AB">
        <w:trPr>
          <w:trHeight w:val="851"/>
        </w:trPr>
        <w:tc>
          <w:tcPr>
            <w:tcW w:w="9758" w:type="dxa"/>
          </w:tcPr>
          <w:p w:rsidR="008E5684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A82CEA">
              <w:rPr>
                <w:sz w:val="20"/>
                <w:szCs w:val="20"/>
                <w:lang w:val="ru-RU"/>
              </w:rPr>
              <w:t>Универзитет у Крагујевцу, Медиц</w:t>
            </w:r>
            <w:r>
              <w:rPr>
                <w:sz w:val="20"/>
                <w:szCs w:val="20"/>
                <w:lang w:val="ru-RU"/>
              </w:rPr>
              <w:t>ински факултет, година уписа 2005</w:t>
            </w:r>
            <w:r w:rsidRPr="00581CCF">
              <w:rPr>
                <w:sz w:val="20"/>
                <w:szCs w:val="20"/>
                <w:lang w:val="ru-RU"/>
              </w:rPr>
              <w:t>/2006</w:t>
            </w:r>
            <w:r w:rsidRPr="00A82CEA">
              <w:rPr>
                <w:sz w:val="20"/>
                <w:szCs w:val="20"/>
                <w:lang w:val="ru-RU"/>
              </w:rPr>
              <w:t>.</w:t>
            </w:r>
            <w:r w:rsidRPr="00A82CEA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година</w:t>
            </w:r>
            <w:r w:rsidRPr="00A82CEA">
              <w:rPr>
                <w:sz w:val="20"/>
                <w:szCs w:val="20"/>
                <w:lang w:val="ru-RU"/>
              </w:rPr>
              <w:t>, на</w:t>
            </w:r>
            <w:r>
              <w:rPr>
                <w:sz w:val="20"/>
                <w:szCs w:val="20"/>
                <w:lang w:val="ru-RU"/>
              </w:rPr>
              <w:t xml:space="preserve">учна област: Клиничка и </w:t>
            </w:r>
          </w:p>
          <w:p w:rsidR="008E5684" w:rsidRPr="005B44AB" w:rsidRDefault="008E5684" w:rsidP="005B44AB">
            <w:pPr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експериментална фармакологија, просечна оцена 9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9. Наслов докторске дисертације, година одбране и стечено научно звање:</w:t>
            </w:r>
          </w:p>
        </w:tc>
      </w:tr>
      <w:tr w:rsidR="008E5684" w:rsidRPr="00A43EE4" w:rsidTr="005B44AB">
        <w:trPr>
          <w:trHeight w:val="1388"/>
        </w:trPr>
        <w:tc>
          <w:tcPr>
            <w:tcW w:w="9758" w:type="dxa"/>
          </w:tcPr>
          <w:p w:rsidR="008E5684" w:rsidRPr="00590EE3" w:rsidRDefault="008E5684" w:rsidP="005B44AB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lastRenderedPageBreak/>
              <w:t>Докторска дисертација:</w:t>
            </w:r>
            <w:r>
              <w:rPr>
                <w:bCs/>
                <w:sz w:val="20"/>
                <w:szCs w:val="20"/>
                <w:lang w:val="ru-RU"/>
              </w:rPr>
              <w:t xml:space="preserve"> " Фактори ризика за поремећаје хомеостазе коштаног ткива код болесника са психотичним поремећајима </w:t>
            </w:r>
            <w:r>
              <w:rPr>
                <w:sz w:val="20"/>
                <w:szCs w:val="20"/>
                <w:lang w:val="sr-Cyrl-CS" w:eastAsia="ko-KR"/>
              </w:rPr>
              <w:t>",  одбранила 08.10.2012. године, стечено научно звање: доктор медицинских наука</w:t>
            </w:r>
          </w:p>
          <w:p w:rsidR="008E5684" w:rsidRPr="00590EE3" w:rsidRDefault="008E5684" w:rsidP="005B44AB">
            <w:pPr>
              <w:spacing w:before="240"/>
              <w:rPr>
                <w:b/>
                <w:sz w:val="20"/>
                <w:szCs w:val="20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590EE3">
              <w:rPr>
                <w:b/>
                <w:sz w:val="20"/>
                <w:szCs w:val="20"/>
              </w:rPr>
              <w:t xml:space="preserve">М71 = 6 </w:t>
            </w:r>
            <w:proofErr w:type="spellStart"/>
            <w:r w:rsidRPr="00590EE3">
              <w:rPr>
                <w:b/>
                <w:sz w:val="20"/>
                <w:szCs w:val="20"/>
              </w:rPr>
              <w:t>бодова</w:t>
            </w:r>
            <w:proofErr w:type="spellEnd"/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A43EE4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 xml:space="preserve">10.  Знање светских језика-наводи: чита, пише, говори, са оценом одлично, врло добро, добро, </w:t>
            </w:r>
            <w:r w:rsidRPr="00581CCF">
              <w:rPr>
                <w:b/>
                <w:sz w:val="20"/>
                <w:szCs w:val="20"/>
                <w:lang w:val="ru-RU"/>
              </w:rPr>
              <w:br/>
              <w:t xml:space="preserve">       задовољавајуће: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Pr="00581CCF" w:rsidRDefault="008E5684" w:rsidP="00870077">
            <w:pPr>
              <w:spacing w:before="240"/>
              <w:rPr>
                <w:sz w:val="20"/>
                <w:szCs w:val="20"/>
                <w:lang w:val="ru-RU"/>
              </w:rPr>
            </w:pPr>
            <w:r w:rsidRPr="00E72325">
              <w:rPr>
                <w:sz w:val="20"/>
                <w:szCs w:val="20"/>
                <w:lang w:val="sr-Latn-CS" w:eastAsia="sr-Latn-CS"/>
              </w:rPr>
              <w:t>Енглески језик: чита, пише, говори: одлично</w:t>
            </w: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 xml:space="preserve">11. </w:t>
            </w:r>
            <w:proofErr w:type="spellStart"/>
            <w:r w:rsidRPr="005B44AB">
              <w:rPr>
                <w:b/>
                <w:sz w:val="20"/>
                <w:szCs w:val="20"/>
              </w:rPr>
              <w:t>Област</w:t>
            </w:r>
            <w:proofErr w:type="spellEnd"/>
            <w:r w:rsidRPr="005B44AB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5B44AB">
              <w:rPr>
                <w:b/>
                <w:sz w:val="20"/>
                <w:szCs w:val="20"/>
              </w:rPr>
              <w:t>ужа</w:t>
            </w:r>
            <w:proofErr w:type="spellEnd"/>
            <w:r w:rsidRPr="005B44A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B44AB">
              <w:rPr>
                <w:b/>
                <w:sz w:val="20"/>
                <w:szCs w:val="20"/>
              </w:rPr>
              <w:t>област</w:t>
            </w:r>
            <w:proofErr w:type="spellEnd"/>
            <w:r w:rsidRPr="005B44AB">
              <w:rPr>
                <w:b/>
                <w:sz w:val="20"/>
                <w:szCs w:val="20"/>
              </w:rPr>
              <w:t>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Default="008E5684" w:rsidP="005E106A">
            <w:pPr>
              <w:pStyle w:val="NormalWeb"/>
              <w:tabs>
                <w:tab w:val="left" w:pos="720"/>
              </w:tabs>
              <w:snapToGrid w:val="0"/>
              <w:spacing w:before="0" w:after="0"/>
              <w:rPr>
                <w:sz w:val="20"/>
                <w:szCs w:val="20"/>
                <w:lang w:val="ru-RU"/>
              </w:rPr>
            </w:pPr>
          </w:p>
          <w:p w:rsidR="008E5684" w:rsidRPr="005E106A" w:rsidRDefault="008E5684" w:rsidP="005E106A">
            <w:pPr>
              <w:pStyle w:val="NormalWeb"/>
              <w:tabs>
                <w:tab w:val="left" w:pos="720"/>
              </w:tabs>
              <w:snapToGrid w:val="0"/>
              <w:spacing w:before="0" w:after="0"/>
              <w:rPr>
                <w:sz w:val="20"/>
                <w:szCs w:val="20"/>
                <w:lang w:val="sr-Cyrl-CS"/>
              </w:rPr>
            </w:pPr>
            <w:r w:rsidRPr="00A82CEA">
              <w:rPr>
                <w:sz w:val="20"/>
                <w:szCs w:val="20"/>
                <w:lang w:val="ru-RU"/>
              </w:rPr>
              <w:t xml:space="preserve">Област: Медицина, ужа област: </w:t>
            </w:r>
            <w:r>
              <w:rPr>
                <w:sz w:val="20"/>
                <w:szCs w:val="20"/>
                <w:lang w:val="sr-Cyrl-CS"/>
              </w:rPr>
              <w:t>Биохемија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12. Место и трајање специјализација и студијских боравака у иностранству:</w:t>
            </w:r>
          </w:p>
        </w:tc>
      </w:tr>
      <w:tr w:rsidR="008E5684" w:rsidRPr="00581CCF" w:rsidTr="006C2D55">
        <w:trPr>
          <w:trHeight w:val="574"/>
        </w:trPr>
        <w:tc>
          <w:tcPr>
            <w:tcW w:w="9758" w:type="dxa"/>
          </w:tcPr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DF7E83">
            <w:pPr>
              <w:rPr>
                <w:b/>
                <w:sz w:val="20"/>
                <w:szCs w:val="20"/>
                <w:lang w:val="ru-RU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 xml:space="preserve">13. Кретање у професионалном раду (установа, факултет, универзитет или фирма, трајање запослења и </w:t>
            </w:r>
            <w:r w:rsidRPr="00581CCF">
              <w:rPr>
                <w:b/>
                <w:sz w:val="20"/>
                <w:szCs w:val="20"/>
                <w:lang w:val="ru-RU"/>
              </w:rPr>
              <w:br/>
              <w:t xml:space="preserve">      звање - навести сва звања):</w:t>
            </w:r>
          </w:p>
        </w:tc>
      </w:tr>
      <w:tr w:rsidR="008E5684" w:rsidRPr="00581CCF" w:rsidTr="005B44AB">
        <w:trPr>
          <w:trHeight w:val="851"/>
        </w:trPr>
        <w:tc>
          <w:tcPr>
            <w:tcW w:w="9758" w:type="dxa"/>
          </w:tcPr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t>2005-2010. године, Медицински факултет, Универзитет у Крагујевцу, асистент приправник за ужу научну област Биохемија</w:t>
            </w:r>
          </w:p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t>2010-2014. године, Медицински факултет, Универзитет у Крагујевцу, асистент  за ужу научну област Биохемија</w:t>
            </w:r>
          </w:p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t>Од 2006. године у радном односу и  у КЦ Крагујевац, Служба за лабораторијску дијагностику</w:t>
            </w:r>
          </w:p>
          <w:p w:rsidR="008E5684" w:rsidRPr="00581CCF" w:rsidRDefault="008E5684" w:rsidP="005B44AB">
            <w:pPr>
              <w:spacing w:before="240"/>
              <w:rPr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ru-RU"/>
              </w:rPr>
              <w:t>Од 2011. године специјалиста клиничке биохемије КЦ Крагујевац, Служба за лабораторијску дијагностику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14. Чланство у стручним и научним асоцијацијама:</w:t>
            </w:r>
          </w:p>
        </w:tc>
      </w:tr>
      <w:tr w:rsidR="008E5684" w:rsidRPr="00A43EE4" w:rsidTr="005B44AB">
        <w:trPr>
          <w:trHeight w:val="851"/>
        </w:trPr>
        <w:tc>
          <w:tcPr>
            <w:tcW w:w="9758" w:type="dxa"/>
          </w:tcPr>
          <w:p w:rsidR="008E5684" w:rsidRDefault="008E5684" w:rsidP="00681042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Српско лекарско д</w:t>
            </w:r>
            <w:r w:rsidRPr="00E72325">
              <w:rPr>
                <w:sz w:val="20"/>
                <w:szCs w:val="20"/>
                <w:lang w:val="sr-Cyrl-CS"/>
              </w:rPr>
              <w:t xml:space="preserve">руштво </w:t>
            </w:r>
          </w:p>
          <w:p w:rsidR="008E5684" w:rsidRDefault="008E5684" w:rsidP="00681042">
            <w:pPr>
              <w:spacing w:before="240"/>
              <w:rPr>
                <w:sz w:val="20"/>
                <w:szCs w:val="20"/>
                <w:lang w:val="sr-Cyrl-CS"/>
              </w:rPr>
            </w:pPr>
            <w:r w:rsidRPr="00A82CEA">
              <w:rPr>
                <w:sz w:val="20"/>
                <w:szCs w:val="20"/>
                <w:lang w:val="sr-Cyrl-CS"/>
              </w:rPr>
              <w:t>Лекарска комора Србије</w:t>
            </w:r>
          </w:p>
          <w:p w:rsidR="008E5684" w:rsidRPr="00E72325" w:rsidRDefault="008E5684" w:rsidP="00681042">
            <w:pPr>
              <w:spacing w:before="24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Комора биохемичара Србије</w:t>
            </w:r>
          </w:p>
          <w:p w:rsidR="008E5684" w:rsidRPr="005B44AB" w:rsidRDefault="008E5684" w:rsidP="005B44AB">
            <w:pPr>
              <w:spacing w:before="240"/>
              <w:rPr>
                <w:sz w:val="20"/>
                <w:szCs w:val="20"/>
              </w:rPr>
            </w:pPr>
          </w:p>
        </w:tc>
      </w:tr>
    </w:tbl>
    <w:p w:rsidR="008E5684" w:rsidRDefault="008E5684"/>
    <w:p w:rsidR="008E5684" w:rsidRDefault="008E5684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176"/>
        <w:gridCol w:w="6040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gridSpan w:val="2"/>
            <w:shd w:val="clear" w:color="auto" w:fill="DDDDDD"/>
            <w:vAlign w:val="center"/>
          </w:tcPr>
          <w:p w:rsidR="008E5684" w:rsidRPr="00EB1AEA" w:rsidRDefault="008E5684" w:rsidP="00E645E7">
            <w:pPr>
              <w:pStyle w:val="Heading2"/>
              <w:rPr>
                <w:sz w:val="24"/>
              </w:rPr>
            </w:pPr>
            <w:r w:rsidRPr="00EB1AEA">
              <w:rPr>
                <w:sz w:val="24"/>
              </w:rPr>
              <w:lastRenderedPageBreak/>
              <w:t xml:space="preserve">III       НАУЧНОИСТРАЖИВАЧКИ ОДНОСНО УМЕТНИЧКИ, СТРУЧНИ </w:t>
            </w:r>
            <w:r w:rsidRPr="00EB1AEA">
              <w:rPr>
                <w:sz w:val="24"/>
              </w:rPr>
              <w:br/>
              <w:t>И ПРОФЕСИОНАЛНИ ДОПРИНОС (са оценом радова кандидата)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1. Научне књиге (оригинални наслов, аутори, година издавања и издавач):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4157BA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4157BA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Default="008E5684" w:rsidP="00F87D4F">
            <w:pPr>
              <w:pStyle w:val="ListParagraph"/>
              <w:ind w:left="0"/>
              <w:jc w:val="both"/>
              <w:rPr>
                <w:sz w:val="20"/>
                <w:szCs w:val="20"/>
                <w:lang w:val="sr-Cyrl-CS"/>
              </w:rPr>
            </w:pPr>
          </w:p>
          <w:p w:rsidR="008E5684" w:rsidRPr="007520E0" w:rsidRDefault="008E5684" w:rsidP="006C2D55">
            <w:pPr>
              <w:pStyle w:val="ListParagraph"/>
              <w:ind w:left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>Биохемиј</w:t>
            </w:r>
            <w:r>
              <w:rPr>
                <w:sz w:val="20"/>
                <w:szCs w:val="20"/>
              </w:rPr>
              <w:t>a</w:t>
            </w:r>
            <w:r w:rsidRPr="00A105F0">
              <w:rPr>
                <w:sz w:val="20"/>
                <w:szCs w:val="20"/>
                <w:lang w:val="sr-Cyrl-CS"/>
              </w:rPr>
              <w:t>. Митровић Марина, Николић Ивана, Анђелковић Марија</w:t>
            </w:r>
            <w:r w:rsidRPr="007520E0">
              <w:rPr>
                <w:sz w:val="20"/>
                <w:szCs w:val="20"/>
                <w:lang w:val="sr-Cyrl-CS"/>
              </w:rPr>
              <w:t xml:space="preserve">, </w:t>
            </w:r>
            <w:r w:rsidRPr="00A105F0">
              <w:rPr>
                <w:sz w:val="20"/>
                <w:szCs w:val="20"/>
                <w:lang w:val="sr-Cyrl-CS"/>
              </w:rPr>
              <w:t xml:space="preserve"> Зарић Милан</w:t>
            </w:r>
            <w:r w:rsidRPr="007520E0">
              <w:rPr>
                <w:sz w:val="20"/>
                <w:szCs w:val="20"/>
                <w:lang w:val="sr-Cyrl-CS"/>
              </w:rPr>
              <w:t xml:space="preserve">, Станојевић-Пирковић Маријана </w:t>
            </w:r>
            <w:r w:rsidRPr="00A105F0">
              <w:rPr>
                <w:sz w:val="20"/>
                <w:szCs w:val="20"/>
                <w:lang w:val="sr-Cyrl-CS"/>
              </w:rPr>
              <w:t xml:space="preserve"> и </w:t>
            </w:r>
            <w:r w:rsidRPr="00D2079D">
              <w:rPr>
                <w:sz w:val="20"/>
                <w:szCs w:val="20"/>
                <w:lang w:val="sr-Cyrl-CS"/>
              </w:rPr>
              <w:t>Зелен Иванка.</w:t>
            </w:r>
            <w:r w:rsidRPr="00A105F0">
              <w:rPr>
                <w:sz w:val="20"/>
                <w:szCs w:val="20"/>
                <w:lang w:val="sr-Cyrl-CS"/>
              </w:rPr>
              <w:t xml:space="preserve"> 2013</w:t>
            </w:r>
            <w:r w:rsidRPr="007520E0">
              <w:rPr>
                <w:sz w:val="20"/>
                <w:szCs w:val="20"/>
                <w:lang w:val="ru-RU"/>
              </w:rPr>
              <w:t xml:space="preserve">. </w:t>
            </w:r>
            <w:r w:rsidRPr="00A105F0">
              <w:rPr>
                <w:sz w:val="20"/>
                <w:szCs w:val="20"/>
                <w:lang w:val="sr-Cyrl-CS"/>
              </w:rPr>
              <w:t xml:space="preserve">Факултет медицинских наука </w:t>
            </w:r>
            <w:r>
              <w:rPr>
                <w:sz w:val="20"/>
                <w:szCs w:val="20"/>
                <w:lang w:val="sr-Cyrl-CS"/>
              </w:rPr>
              <w:t xml:space="preserve">Универзитета у Крагујевцу </w:t>
            </w:r>
            <w:r w:rsidRPr="00A105F0">
              <w:rPr>
                <w:sz w:val="20"/>
                <w:szCs w:val="20"/>
                <w:lang w:val="sr-Cyrl-CS"/>
              </w:rPr>
              <w:t xml:space="preserve"> </w:t>
            </w:r>
            <w:r w:rsidRPr="007520E0">
              <w:rPr>
                <w:sz w:val="20"/>
                <w:szCs w:val="20"/>
              </w:rPr>
              <w:t>ISBN</w:t>
            </w:r>
            <w:r w:rsidRPr="00A105F0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978-86-7760-095-2</w:t>
            </w:r>
          </w:p>
          <w:p w:rsidR="008E5684" w:rsidRPr="005B44AB" w:rsidRDefault="008E5684" w:rsidP="006C2D55">
            <w:pPr>
              <w:pStyle w:val="NormalWeb"/>
              <w:spacing w:before="0" w:after="0"/>
              <w:jc w:val="both"/>
              <w:rPr>
                <w:b/>
                <w:bCs/>
                <w:sz w:val="20"/>
                <w:szCs w:val="20"/>
                <w:lang w:val="ru-RU"/>
              </w:rPr>
            </w:pPr>
            <w:r w:rsidRPr="00430C58">
              <w:rPr>
                <w:sz w:val="20"/>
                <w:szCs w:val="20"/>
                <w:lang w:val="sr-Cyrl-CS"/>
              </w:rPr>
              <w:t>(Рукопис је одобрен за публиковање као уџбеник по  одлуци Комисије за издавачку делатност Факултета медицинских наука од 10.06.2013. год. заведен под бројем 06/5626)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sz w:val="20"/>
                <w:szCs w:val="20"/>
                <w:lang w:val="ru-RU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2. Монографије, посебна поглавља у научним књигама (наслов, аутори, година издавања и издавач):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81CCF" w:rsidRDefault="008E5684" w:rsidP="005B44AB">
            <w:pPr>
              <w:tabs>
                <w:tab w:val="num" w:pos="335"/>
              </w:tabs>
              <w:rPr>
                <w:b/>
                <w:sz w:val="20"/>
                <w:szCs w:val="20"/>
                <w:lang w:val="ru-RU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 xml:space="preserve">3. Референце међународног нивоа (публикације у међународним часописима, међународне изложбе и </w:t>
            </w:r>
            <w:r w:rsidRPr="00581CCF">
              <w:rPr>
                <w:b/>
                <w:sz w:val="20"/>
                <w:szCs w:val="20"/>
                <w:lang w:val="ru-RU"/>
              </w:rPr>
              <w:br/>
              <w:t xml:space="preserve">    уметнички наступи):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A27F33" w:rsidRDefault="008E5684" w:rsidP="00C315FF">
            <w:pPr>
              <w:numPr>
                <w:ilvl w:val="0"/>
                <w:numId w:val="4"/>
              </w:numPr>
              <w:spacing w:after="120"/>
              <w:jc w:val="both"/>
              <w:rPr>
                <w:b/>
                <w:sz w:val="20"/>
                <w:szCs w:val="20"/>
                <w:lang w:val="sr-Latn-CS"/>
              </w:rPr>
            </w:pPr>
            <w:r w:rsidRPr="00F267E3">
              <w:rPr>
                <w:b/>
                <w:sz w:val="20"/>
                <w:szCs w:val="20"/>
                <w:lang w:val="sr-Latn-CS"/>
              </w:rPr>
              <w:t>Stanojević M</w:t>
            </w:r>
            <w:r w:rsidRPr="00DA683D">
              <w:rPr>
                <w:sz w:val="20"/>
                <w:szCs w:val="20"/>
                <w:lang w:val="sr-Latn-CS"/>
              </w:rPr>
              <w:t xml:space="preserve">, Savin S, Cvejić D, Đukić A, Živančević Simonović S: Correlation of thyroglobulin concentrations measured by radioimmunoassay and immunometric assay and the influence of thyroglobulin antibody. Journal of Immunoassay and Immunochemistry, 2009; 30:197–207. </w:t>
            </w:r>
            <w:r w:rsidRPr="00DA683D">
              <w:rPr>
                <w:sz w:val="20"/>
                <w:szCs w:val="20"/>
                <w:lang w:val="sr-Latn-CS"/>
              </w:rPr>
              <w:tab/>
            </w:r>
            <w:r>
              <w:rPr>
                <w:sz w:val="20"/>
                <w:szCs w:val="20"/>
              </w:rPr>
              <w:t xml:space="preserve">                                                                                            </w:t>
            </w:r>
            <w:r w:rsidRPr="00A27F33">
              <w:rPr>
                <w:b/>
                <w:sz w:val="20"/>
                <w:szCs w:val="20"/>
                <w:lang w:val="sr-Latn-CS"/>
              </w:rPr>
              <w:t>M23</w:t>
            </w:r>
            <w:r>
              <w:rPr>
                <w:b/>
                <w:sz w:val="20"/>
                <w:szCs w:val="20"/>
              </w:rPr>
              <w:t xml:space="preserve"> = 3 </w:t>
            </w:r>
            <w:proofErr w:type="spellStart"/>
            <w:r>
              <w:rPr>
                <w:b/>
                <w:sz w:val="20"/>
                <w:szCs w:val="20"/>
              </w:rPr>
              <w:t>бода</w:t>
            </w:r>
            <w:proofErr w:type="spellEnd"/>
            <w:r w:rsidRPr="00A27F33">
              <w:rPr>
                <w:b/>
                <w:sz w:val="20"/>
                <w:szCs w:val="20"/>
                <w:lang w:val="sr-Latn-CS"/>
              </w:rPr>
              <w:t>, IF=0,508</w:t>
            </w:r>
          </w:p>
          <w:p w:rsidR="008E5684" w:rsidRPr="00DA683D" w:rsidRDefault="003B047E" w:rsidP="00C315FF">
            <w:pPr>
              <w:pStyle w:val="BodyText"/>
              <w:numPr>
                <w:ilvl w:val="0"/>
                <w:numId w:val="4"/>
              </w:numPr>
              <w:spacing w:after="120"/>
              <w:rPr>
                <w:sz w:val="20"/>
                <w:szCs w:val="20"/>
                <w:lang w:val="sr-Latn-CS"/>
              </w:rPr>
            </w:pPr>
            <w:hyperlink r:id="rId8" w:history="1">
              <w:r w:rsidR="008E5684" w:rsidRPr="006A100F">
                <w:rPr>
                  <w:rStyle w:val="Hyperlink"/>
                  <w:b/>
                  <w:sz w:val="20"/>
                  <w:szCs w:val="20"/>
                </w:rPr>
                <w:t>Stanojevic Marijana</w:t>
              </w:r>
              <w:r w:rsidR="008E5684" w:rsidRPr="00DA683D">
                <w:rPr>
                  <w:rStyle w:val="Hyperlink"/>
                  <w:sz w:val="20"/>
                  <w:szCs w:val="20"/>
                </w:rPr>
                <w:t>,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9" w:history="1">
              <w:r w:rsidR="008E5684" w:rsidRPr="00DA683D">
                <w:rPr>
                  <w:rStyle w:val="Hyperlink"/>
                  <w:sz w:val="20"/>
                  <w:szCs w:val="20"/>
                </w:rPr>
                <w:t>Savin Svetlana B,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10" w:history="1">
              <w:r w:rsidR="008E5684" w:rsidRPr="00DA683D">
                <w:rPr>
                  <w:rStyle w:val="Hyperlink"/>
                  <w:sz w:val="20"/>
                  <w:szCs w:val="20"/>
                </w:rPr>
                <w:t>Cvejic Dubravka S,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11" w:history="1">
              <w:r w:rsidR="008E5684" w:rsidRPr="00DA683D">
                <w:rPr>
                  <w:rStyle w:val="Hyperlink"/>
                  <w:sz w:val="20"/>
                  <w:szCs w:val="20"/>
                </w:rPr>
                <w:t>Djukic Aleksandar Lj,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12" w:history="1">
              <w:r w:rsidR="008E5684" w:rsidRPr="00DA683D">
                <w:rPr>
                  <w:rStyle w:val="Hyperlink"/>
                  <w:sz w:val="20"/>
                  <w:szCs w:val="20"/>
                </w:rPr>
                <w:t>Jeremic Marija,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13" w:history="1">
              <w:r w:rsidR="008E5684" w:rsidRPr="00DA683D">
                <w:rPr>
                  <w:rStyle w:val="Hyperlink"/>
                  <w:sz w:val="20"/>
                  <w:szCs w:val="20"/>
                </w:rPr>
                <w:t>Zivancevic-Simonovic Snezana T, </w:t>
              </w:r>
            </w:hyperlink>
            <w:r w:rsidR="008E5684" w:rsidRPr="00DA683D">
              <w:rPr>
                <w:sz w:val="20"/>
                <w:szCs w:val="20"/>
              </w:rPr>
              <w:t>Comparison of the Influence of Thyroglobulin Antibodies on Serum Thyroglobulin Values from Two Different Immunoassays in Post Surgical Differentiated Thyroid Carcinoma Patients (Ar</w:t>
            </w:r>
            <w:r w:rsidR="008E5684">
              <w:rPr>
                <w:sz w:val="20"/>
                <w:szCs w:val="20"/>
              </w:rPr>
              <w:t>ticle)Autori InfoJournal of Clinical Laboratory</w:t>
            </w:r>
            <w:r w:rsidR="008E5684" w:rsidRPr="00DA683D">
              <w:rPr>
                <w:sz w:val="20"/>
                <w:szCs w:val="20"/>
              </w:rPr>
              <w:t xml:space="preserve"> A</w:t>
            </w:r>
            <w:r w:rsidR="008E5684">
              <w:rPr>
                <w:sz w:val="20"/>
                <w:szCs w:val="20"/>
              </w:rPr>
              <w:t xml:space="preserve">nalysis 2009; 23(5): </w:t>
            </w:r>
            <w:r w:rsidR="008E5684" w:rsidRPr="00DA683D">
              <w:rPr>
                <w:sz w:val="20"/>
                <w:szCs w:val="20"/>
              </w:rPr>
              <w:t>341-346</w:t>
            </w:r>
            <w:r w:rsidR="008E5684" w:rsidRPr="00DA683D">
              <w:rPr>
                <w:sz w:val="20"/>
                <w:szCs w:val="20"/>
                <w:lang w:val="sr-Latn-CS"/>
              </w:rPr>
              <w:t>.</w:t>
            </w:r>
            <w:r w:rsidR="008E5684" w:rsidRPr="00DA683D">
              <w:rPr>
                <w:sz w:val="20"/>
                <w:szCs w:val="20"/>
                <w:lang w:val="sr-Latn-CS"/>
              </w:rPr>
              <w:tab/>
              <w:t xml:space="preserve"> </w:t>
            </w:r>
            <w:r w:rsidR="008E5684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="008E5684" w:rsidRPr="00A27F33">
              <w:rPr>
                <w:b/>
                <w:sz w:val="20"/>
                <w:szCs w:val="20"/>
                <w:lang w:val="sr-Latn-CS"/>
              </w:rPr>
              <w:t>M23</w:t>
            </w:r>
            <w:r w:rsidR="008E5684">
              <w:rPr>
                <w:b/>
                <w:sz w:val="20"/>
                <w:szCs w:val="20"/>
              </w:rPr>
              <w:t xml:space="preserve"> = 3 бода</w:t>
            </w:r>
            <w:r w:rsidR="008E5684" w:rsidRPr="00A27F33">
              <w:rPr>
                <w:b/>
                <w:sz w:val="20"/>
                <w:szCs w:val="20"/>
                <w:lang w:val="sr-Latn-CS"/>
              </w:rPr>
              <w:t>, IF=0,855</w:t>
            </w:r>
          </w:p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A27F33" w:rsidRDefault="003B047E" w:rsidP="00F267E3">
            <w:pPr>
              <w:pStyle w:val="BodyText"/>
              <w:numPr>
                <w:ilvl w:val="0"/>
                <w:numId w:val="5"/>
              </w:numPr>
              <w:spacing w:after="120"/>
              <w:rPr>
                <w:b/>
                <w:sz w:val="20"/>
                <w:szCs w:val="20"/>
                <w:lang w:val="sr-Latn-CS"/>
              </w:rPr>
            </w:pPr>
            <w:hyperlink r:id="rId14" w:history="1">
              <w:r w:rsidR="008E5684" w:rsidRPr="00DA683D">
                <w:rPr>
                  <w:sz w:val="20"/>
                  <w:szCs w:val="20"/>
                </w:rPr>
                <w:t>Gajovic Olgica M</w:t>
              </w:r>
              <w:r w:rsidR="008E5684" w:rsidRPr="00DA683D">
                <w:rPr>
                  <w:sz w:val="20"/>
                  <w:szCs w:val="20"/>
                  <w:lang w:val="sr-Latn-CS"/>
                </w:rPr>
                <w:t xml:space="preserve">, </w:t>
              </w:r>
              <w:r w:rsidR="008E5684" w:rsidRPr="00DA683D">
                <w:rPr>
                  <w:sz w:val="20"/>
                  <w:szCs w:val="20"/>
                </w:rPr>
                <w:t>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15" w:history="1">
              <w:r w:rsidR="008E5684" w:rsidRPr="00DA683D">
                <w:rPr>
                  <w:sz w:val="20"/>
                  <w:szCs w:val="20"/>
                </w:rPr>
                <w:t>Todorovic Zoran</w:t>
              </w:r>
            </w:hyperlink>
            <w:r w:rsidR="008E5684" w:rsidRPr="00DA683D">
              <w:rPr>
                <w:sz w:val="20"/>
                <w:szCs w:val="20"/>
                <w:lang w:val="sr-Latn-CS"/>
              </w:rPr>
              <w:t>,</w:t>
            </w:r>
            <w:r w:rsidR="008E5684" w:rsidRPr="00DA683D">
              <w:rPr>
                <w:sz w:val="20"/>
                <w:szCs w:val="20"/>
              </w:rPr>
              <w:t xml:space="preserve"> </w:t>
            </w:r>
            <w:hyperlink r:id="rId16" w:history="1">
              <w:r w:rsidR="008E5684" w:rsidRPr="00DA683D">
                <w:rPr>
                  <w:sz w:val="20"/>
                  <w:szCs w:val="20"/>
                </w:rPr>
                <w:t>Mijailovic Zeljko</w:t>
              </w:r>
              <w:r w:rsidR="008E5684" w:rsidRPr="00DA683D">
                <w:rPr>
                  <w:sz w:val="20"/>
                  <w:szCs w:val="20"/>
                  <w:lang w:val="sr-Latn-CS"/>
                </w:rPr>
                <w:t>,</w:t>
              </w:r>
              <w:r w:rsidR="008E5684" w:rsidRPr="00DA683D">
                <w:rPr>
                  <w:sz w:val="20"/>
                  <w:szCs w:val="20"/>
                </w:rPr>
                <w:t>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17" w:history="1">
              <w:r w:rsidR="008E5684" w:rsidRPr="00DA683D">
                <w:rPr>
                  <w:sz w:val="20"/>
                  <w:szCs w:val="20"/>
                </w:rPr>
                <w:t>Canovic Predrag</w:t>
              </w:r>
              <w:r w:rsidR="008E5684" w:rsidRPr="00DA683D">
                <w:rPr>
                  <w:sz w:val="20"/>
                  <w:szCs w:val="20"/>
                  <w:lang w:val="sr-Latn-CS"/>
                </w:rPr>
                <w:t>,</w:t>
              </w:r>
              <w:r w:rsidR="008E5684" w:rsidRPr="00DA683D">
                <w:rPr>
                  <w:sz w:val="20"/>
                  <w:szCs w:val="20"/>
                </w:rPr>
                <w:t>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18" w:history="1">
              <w:r w:rsidR="008E5684" w:rsidRPr="00DA683D">
                <w:rPr>
                  <w:sz w:val="20"/>
                  <w:szCs w:val="20"/>
                </w:rPr>
                <w:t>Nesic Ljiljana</w:t>
              </w:r>
              <w:r w:rsidR="008E5684" w:rsidRPr="00DA683D">
                <w:rPr>
                  <w:sz w:val="20"/>
                  <w:szCs w:val="20"/>
                  <w:lang w:val="sr-Latn-CS"/>
                </w:rPr>
                <w:t>,</w:t>
              </w:r>
              <w:r w:rsidR="008E5684" w:rsidRPr="00DA683D">
                <w:rPr>
                  <w:sz w:val="20"/>
                  <w:szCs w:val="20"/>
                </w:rPr>
                <w:t>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19" w:history="1">
              <w:r w:rsidR="008E5684" w:rsidRPr="00DA683D">
                <w:rPr>
                  <w:sz w:val="20"/>
                  <w:szCs w:val="20"/>
                </w:rPr>
                <w:t>Djordjevic Zorana</w:t>
              </w:r>
              <w:r w:rsidR="008E5684" w:rsidRPr="00DA683D">
                <w:rPr>
                  <w:sz w:val="20"/>
                  <w:szCs w:val="20"/>
                  <w:lang w:val="sr-Latn-CS"/>
                </w:rPr>
                <w:t>,</w:t>
              </w:r>
              <w:r w:rsidR="008E5684" w:rsidRPr="00DA683D">
                <w:rPr>
                  <w:sz w:val="20"/>
                  <w:szCs w:val="20"/>
                </w:rPr>
                <w:t>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20" w:history="1">
              <w:r w:rsidR="008E5684" w:rsidRPr="00086C6F">
                <w:rPr>
                  <w:b/>
                  <w:sz w:val="20"/>
                  <w:szCs w:val="20"/>
                </w:rPr>
                <w:t>Stanojevic Marijana</w:t>
              </w:r>
              <w:r w:rsidR="008E5684" w:rsidRPr="00086C6F">
                <w:rPr>
                  <w:b/>
                  <w:sz w:val="20"/>
                  <w:szCs w:val="20"/>
                  <w:lang w:val="sr-Latn-CS"/>
                </w:rPr>
                <w:t>,</w:t>
              </w:r>
              <w:r w:rsidR="008E5684" w:rsidRPr="00DA683D">
                <w:rPr>
                  <w:sz w:val="20"/>
                  <w:szCs w:val="20"/>
                </w:rPr>
                <w:t> </w:t>
              </w:r>
            </w:hyperlink>
            <w:r w:rsidR="008E5684" w:rsidRPr="00DA683D">
              <w:rPr>
                <w:sz w:val="20"/>
                <w:szCs w:val="20"/>
              </w:rPr>
              <w:t xml:space="preserve"> </w:t>
            </w:r>
            <w:hyperlink r:id="rId21" w:history="1">
              <w:r w:rsidR="008E5684" w:rsidRPr="00DA683D">
                <w:rPr>
                  <w:sz w:val="20"/>
                  <w:szCs w:val="20"/>
                </w:rPr>
                <w:t>Lazic Zorica M</w:t>
              </w:r>
              <w:r w:rsidR="008E5684" w:rsidRPr="00DA683D">
                <w:rPr>
                  <w:sz w:val="20"/>
                  <w:szCs w:val="20"/>
                  <w:lang w:val="sr-Latn-CS"/>
                </w:rPr>
                <w:t>:</w:t>
              </w:r>
              <w:r w:rsidR="008E5684" w:rsidRPr="00DA683D">
                <w:rPr>
                  <w:sz w:val="20"/>
                  <w:szCs w:val="20"/>
                </w:rPr>
                <w:t> </w:t>
              </w:r>
            </w:hyperlink>
            <w:r w:rsidR="008E5684" w:rsidRPr="00DA683D">
              <w:rPr>
                <w:sz w:val="20"/>
                <w:szCs w:val="20"/>
              </w:rPr>
              <w:t xml:space="preserve"> Incidence, Risk Factors and Outcome Incidence, Risk Factors and Outcome of Nosocomial Pneumonia in Patients with Central Nervous System Infections (Article)</w:t>
            </w:r>
            <w:r w:rsidR="008E5684" w:rsidRPr="00DA683D">
              <w:rPr>
                <w:sz w:val="20"/>
                <w:szCs w:val="20"/>
                <w:lang w:val="sr-Latn-CS"/>
              </w:rPr>
              <w:t>,</w:t>
            </w:r>
            <w:r w:rsidR="008E5684">
              <w:rPr>
                <w:sz w:val="20"/>
                <w:szCs w:val="20"/>
              </w:rPr>
              <w:t xml:space="preserve"> Srpski arhiv za celokupno lekarstvo 2011; 139(</w:t>
            </w:r>
            <w:r w:rsidR="008E5684" w:rsidRPr="00DA683D">
              <w:rPr>
                <w:sz w:val="20"/>
                <w:szCs w:val="20"/>
              </w:rPr>
              <w:t>7-8</w:t>
            </w:r>
            <w:r w:rsidR="008E5684">
              <w:rPr>
                <w:sz w:val="20"/>
                <w:szCs w:val="20"/>
              </w:rPr>
              <w:t xml:space="preserve">): </w:t>
            </w:r>
            <w:r w:rsidR="008E5684" w:rsidRPr="00DA683D">
              <w:rPr>
                <w:sz w:val="20"/>
                <w:szCs w:val="20"/>
              </w:rPr>
              <w:t xml:space="preserve"> 476-480</w:t>
            </w:r>
            <w:r w:rsidR="008E5684" w:rsidRPr="00DA683D">
              <w:rPr>
                <w:sz w:val="20"/>
                <w:szCs w:val="20"/>
                <w:lang w:val="sr-Latn-CS"/>
              </w:rPr>
              <w:t xml:space="preserve">. </w:t>
            </w:r>
            <w:r w:rsidR="008E5684" w:rsidRPr="00DA683D">
              <w:rPr>
                <w:sz w:val="20"/>
                <w:szCs w:val="20"/>
                <w:lang w:val="sr-Latn-CS"/>
              </w:rPr>
              <w:tab/>
            </w:r>
            <w:r w:rsidR="008E5684" w:rsidRPr="00DA683D">
              <w:rPr>
                <w:sz w:val="20"/>
                <w:szCs w:val="20"/>
                <w:lang w:val="sr-Latn-CS"/>
              </w:rPr>
              <w:tab/>
            </w:r>
            <w:r w:rsidR="008E5684" w:rsidRPr="00DA683D">
              <w:rPr>
                <w:sz w:val="20"/>
                <w:szCs w:val="20"/>
                <w:lang w:val="sr-Latn-CS"/>
              </w:rPr>
              <w:tab/>
            </w:r>
            <w:r w:rsidR="008E5684" w:rsidRPr="00DA683D">
              <w:rPr>
                <w:sz w:val="20"/>
                <w:szCs w:val="20"/>
                <w:lang w:val="sr-Latn-CS"/>
              </w:rPr>
              <w:tab/>
            </w:r>
            <w:r w:rsidR="008E5684" w:rsidRPr="00DA683D">
              <w:rPr>
                <w:sz w:val="20"/>
                <w:szCs w:val="20"/>
                <w:lang w:val="sr-Latn-CS"/>
              </w:rPr>
              <w:tab/>
              <w:t xml:space="preserve"> </w:t>
            </w:r>
            <w:r w:rsidR="008E5684">
              <w:rPr>
                <w:sz w:val="20"/>
                <w:szCs w:val="20"/>
              </w:rPr>
              <w:t xml:space="preserve">                                                                            </w:t>
            </w:r>
            <w:r w:rsidR="008E5684" w:rsidRPr="00A27F33">
              <w:rPr>
                <w:b/>
                <w:sz w:val="20"/>
                <w:szCs w:val="20"/>
                <w:lang w:val="sr-Latn-CS"/>
              </w:rPr>
              <w:t>M23</w:t>
            </w:r>
            <w:r w:rsidR="008E5684">
              <w:rPr>
                <w:b/>
                <w:sz w:val="20"/>
                <w:szCs w:val="20"/>
              </w:rPr>
              <w:t xml:space="preserve"> = 3 бода</w:t>
            </w:r>
            <w:r w:rsidR="008E5684" w:rsidRPr="00A27F33">
              <w:rPr>
                <w:b/>
                <w:sz w:val="20"/>
                <w:szCs w:val="20"/>
                <w:lang w:val="sr-Latn-CS"/>
              </w:rPr>
              <w:t>, IF=0,190</w:t>
            </w:r>
          </w:p>
          <w:p w:rsidR="008E5684" w:rsidRPr="00A27F33" w:rsidRDefault="008E5684" w:rsidP="00F267E3">
            <w:pPr>
              <w:pStyle w:val="BodyText"/>
              <w:numPr>
                <w:ilvl w:val="0"/>
                <w:numId w:val="5"/>
              </w:numPr>
              <w:spacing w:after="120"/>
              <w:rPr>
                <w:b/>
                <w:sz w:val="20"/>
                <w:szCs w:val="20"/>
                <w:lang w:val="sr-Latn-CS"/>
              </w:rPr>
            </w:pPr>
            <w:r w:rsidRPr="00DA683D">
              <w:rPr>
                <w:sz w:val="20"/>
                <w:szCs w:val="20"/>
              </w:rPr>
              <w:t xml:space="preserve">Stolić Radojica, Milosavljević Miloš, Cvetković Aleksandar, </w:t>
            </w:r>
            <w:r w:rsidRPr="00086C6F">
              <w:rPr>
                <w:b/>
                <w:sz w:val="20"/>
                <w:szCs w:val="20"/>
              </w:rPr>
              <w:t>Stanojević Marijana</w:t>
            </w:r>
            <w:r w:rsidRPr="00DA683D">
              <w:rPr>
                <w:sz w:val="20"/>
                <w:szCs w:val="20"/>
              </w:rPr>
              <w:t>, Sto</w:t>
            </w:r>
            <w:r>
              <w:rPr>
                <w:sz w:val="20"/>
                <w:szCs w:val="20"/>
              </w:rPr>
              <w:t>lić Dragica, Cvetković Danijela.</w:t>
            </w:r>
            <w:r w:rsidRPr="00DA683D">
              <w:rPr>
                <w:sz w:val="20"/>
                <w:szCs w:val="20"/>
              </w:rPr>
              <w:t xml:space="preserve"> Distal ischemia inducted by vascular access f</w:t>
            </w:r>
            <w:r>
              <w:rPr>
                <w:sz w:val="20"/>
                <w:szCs w:val="20"/>
              </w:rPr>
              <w:t>or hemodialysis – a case report. HIPPOKRATIA 2012;16 (</w:t>
            </w:r>
            <w:r w:rsidRPr="00DA683D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):</w:t>
            </w:r>
            <w:r w:rsidRPr="00DA683D">
              <w:rPr>
                <w:sz w:val="20"/>
                <w:szCs w:val="20"/>
              </w:rPr>
              <w:t xml:space="preserve"> 375-377.</w:t>
            </w:r>
            <w:r w:rsidRPr="00DA683D">
              <w:rPr>
                <w:sz w:val="20"/>
                <w:szCs w:val="20"/>
              </w:rPr>
              <w:tab/>
            </w:r>
            <w:r w:rsidRPr="00DA683D">
              <w:rPr>
                <w:sz w:val="20"/>
                <w:szCs w:val="20"/>
              </w:rPr>
              <w:tab/>
            </w:r>
            <w:r w:rsidRPr="00DA683D">
              <w:rPr>
                <w:sz w:val="20"/>
                <w:szCs w:val="20"/>
              </w:rPr>
              <w:tab/>
            </w:r>
            <w:r w:rsidRPr="00DA683D">
              <w:rPr>
                <w:sz w:val="20"/>
                <w:szCs w:val="20"/>
              </w:rPr>
              <w:tab/>
            </w:r>
            <w:r w:rsidRPr="00DA683D">
              <w:rPr>
                <w:sz w:val="20"/>
                <w:szCs w:val="20"/>
              </w:rPr>
              <w:tab/>
            </w:r>
            <w:r w:rsidRPr="00DA683D">
              <w:rPr>
                <w:sz w:val="20"/>
                <w:szCs w:val="20"/>
              </w:rPr>
              <w:tab/>
            </w:r>
            <w:r w:rsidRPr="00DA683D">
              <w:rPr>
                <w:sz w:val="20"/>
                <w:szCs w:val="20"/>
              </w:rPr>
              <w:tab/>
            </w:r>
            <w:r w:rsidRPr="00A27F33">
              <w:rPr>
                <w:b/>
                <w:sz w:val="20"/>
                <w:szCs w:val="20"/>
              </w:rPr>
              <w:t xml:space="preserve">                                                                                          М23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= 3 бода</w:t>
            </w:r>
            <w:r w:rsidRPr="00A27F33">
              <w:rPr>
                <w:b/>
                <w:sz w:val="20"/>
                <w:szCs w:val="20"/>
              </w:rPr>
              <w:t>, IF=0,589</w:t>
            </w:r>
          </w:p>
          <w:p w:rsidR="008E5684" w:rsidRPr="00581CCF" w:rsidRDefault="008E5684" w:rsidP="00F267E3">
            <w:pPr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  <w:lang w:val="sr-Latn-CS"/>
              </w:rPr>
            </w:pPr>
            <w:r w:rsidRPr="00581CCF">
              <w:rPr>
                <w:sz w:val="20"/>
                <w:szCs w:val="20"/>
                <w:lang w:val="sr-Latn-CS"/>
              </w:rPr>
              <w:t xml:space="preserve">Nikolić Ivana, Mitrović Marina, Zelen Ivanka, Zarić Milan, Kastratović Tatjana, </w:t>
            </w:r>
            <w:r w:rsidRPr="00581CCF">
              <w:rPr>
                <w:b/>
                <w:sz w:val="20"/>
                <w:szCs w:val="20"/>
                <w:lang w:val="sr-Latn-CS"/>
              </w:rPr>
              <w:t>Stanojević Marijana</w:t>
            </w:r>
            <w:r w:rsidRPr="00581CCF">
              <w:rPr>
                <w:sz w:val="20"/>
                <w:szCs w:val="20"/>
                <w:lang w:val="sr-Latn-CS"/>
              </w:rPr>
              <w:t>, Nenadović Milutin, Stojanović Tomislav,Inhibitory role of monovalent ions on rat brain cortex adenylyl cyclase activity, Journal of Enzyme Inhibition and Medical Chemistry 2013;28(5):1061-1066.</w:t>
            </w:r>
            <w:r w:rsidRPr="00581CCF">
              <w:rPr>
                <w:sz w:val="20"/>
                <w:szCs w:val="20"/>
                <w:lang w:val="sr-Latn-CS"/>
              </w:rPr>
              <w:tab/>
            </w:r>
          </w:p>
          <w:p w:rsidR="008E5684" w:rsidRPr="00A27F33" w:rsidRDefault="008E5684" w:rsidP="00CF73D3">
            <w:pPr>
              <w:ind w:left="720"/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sz w:val="20"/>
                <w:szCs w:val="20"/>
                <w:lang w:val="sr-Latn-CS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A27F33">
              <w:rPr>
                <w:b/>
                <w:sz w:val="20"/>
                <w:szCs w:val="20"/>
              </w:rPr>
              <w:t>M23</w:t>
            </w:r>
            <w:r>
              <w:rPr>
                <w:b/>
                <w:sz w:val="20"/>
                <w:szCs w:val="20"/>
              </w:rPr>
              <w:t xml:space="preserve"> = 3 </w:t>
            </w:r>
            <w:proofErr w:type="spellStart"/>
            <w:r>
              <w:rPr>
                <w:b/>
                <w:sz w:val="20"/>
                <w:szCs w:val="20"/>
              </w:rPr>
              <w:t>бода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A27F33">
              <w:rPr>
                <w:b/>
                <w:sz w:val="20"/>
                <w:szCs w:val="20"/>
              </w:rPr>
              <w:t>, IF=1,495</w:t>
            </w:r>
          </w:p>
          <w:p w:rsidR="008E5684" w:rsidRPr="005B44AB" w:rsidRDefault="008E5684" w:rsidP="00CF73D3">
            <w:pPr>
              <w:ind w:left="72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sz w:val="20"/>
                <w:szCs w:val="20"/>
                <w:lang w:val="ru-RU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4. Референце националног нивоа у другим државама (публикације у страним националним часописима, самосталне или колективне изложбе и уметнички наступи на билатералном нивоу):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F267E3">
            <w:pPr>
              <w:pStyle w:val="BodyText"/>
              <w:spacing w:after="120"/>
              <w:ind w:left="72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Default="008E5684" w:rsidP="00A01748">
            <w:pPr>
              <w:pStyle w:val="BodyText"/>
              <w:spacing w:after="120"/>
              <w:rPr>
                <w:bCs/>
                <w:sz w:val="20"/>
                <w:szCs w:val="20"/>
              </w:rPr>
            </w:pPr>
            <w:r w:rsidRPr="006327DD">
              <w:rPr>
                <w:bCs/>
                <w:sz w:val="20"/>
                <w:szCs w:val="20"/>
              </w:rPr>
              <w:t>Stol</w:t>
            </w:r>
            <w:r>
              <w:rPr>
                <w:bCs/>
                <w:sz w:val="20"/>
                <w:szCs w:val="20"/>
              </w:rPr>
              <w:t xml:space="preserve">ić Radojica, Trajković Goran, Mirić Dijana, Kisić Bojana, Đorđević Zorana, Azanjac Goran, </w:t>
            </w:r>
            <w:r w:rsidRPr="004D1E85">
              <w:rPr>
                <w:b/>
                <w:bCs/>
                <w:sz w:val="20"/>
                <w:szCs w:val="20"/>
              </w:rPr>
              <w:t>Stanojević Marijana</w:t>
            </w:r>
            <w:r>
              <w:rPr>
                <w:bCs/>
                <w:sz w:val="20"/>
                <w:szCs w:val="20"/>
              </w:rPr>
              <w:t>, Stolić Dragica. Arteriovenous fistulas and digital hypoperfusion  ischemic syndrome in patients on hemodialysis. World Journal of Nephrology 2013;</w:t>
            </w:r>
          </w:p>
          <w:p w:rsidR="008E5684" w:rsidRPr="00A27F33" w:rsidRDefault="008E5684" w:rsidP="00A01748">
            <w:pPr>
              <w:pStyle w:val="BodyText"/>
              <w:spacing w:after="12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2(2): 26-30</w:t>
            </w:r>
            <w:r w:rsidRPr="00A27F33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M52= 1,5 бод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5. Референце националног нивоа (публикације у домаћим часописима, самосталне или колективне домаће изложбе и уметнички наступи у земљи):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D00F1" w:rsidRDefault="008E5684" w:rsidP="00590EE3">
            <w:pPr>
              <w:numPr>
                <w:ilvl w:val="0"/>
                <w:numId w:val="6"/>
              </w:numPr>
              <w:spacing w:after="120"/>
              <w:rPr>
                <w:b/>
                <w:iCs/>
                <w:sz w:val="20"/>
                <w:szCs w:val="20"/>
                <w:lang w:val="sr-Latn-CS"/>
              </w:rPr>
            </w:pPr>
            <w:r w:rsidRPr="005D00F1">
              <w:rPr>
                <w:b/>
                <w:sz w:val="20"/>
                <w:szCs w:val="20"/>
                <w:lang w:val="sr-Latn-CS"/>
              </w:rPr>
              <w:lastRenderedPageBreak/>
              <w:t>Stanojevi</w:t>
            </w:r>
            <w:r w:rsidRPr="005D00F1">
              <w:rPr>
                <w:rFonts w:eastAsia="TimesNewRoman"/>
                <w:b/>
                <w:sz w:val="20"/>
                <w:szCs w:val="20"/>
                <w:lang w:val="sr-Latn-CS"/>
              </w:rPr>
              <w:t xml:space="preserve">ć </w:t>
            </w:r>
            <w:r w:rsidRPr="005D00F1">
              <w:rPr>
                <w:b/>
                <w:sz w:val="20"/>
                <w:szCs w:val="20"/>
                <w:lang w:val="sr-Latn-CS"/>
              </w:rPr>
              <w:t>M</w:t>
            </w:r>
            <w:r w:rsidRPr="005D00F1">
              <w:rPr>
                <w:sz w:val="20"/>
                <w:szCs w:val="20"/>
                <w:lang w:val="sr-Latn-CS"/>
              </w:rPr>
              <w:t>, Petrovi</w:t>
            </w:r>
            <w:r w:rsidRPr="005D00F1">
              <w:rPr>
                <w:rFonts w:eastAsia="TimesNewRoman"/>
                <w:sz w:val="20"/>
                <w:szCs w:val="20"/>
                <w:lang w:val="sr-Latn-CS"/>
              </w:rPr>
              <w:t xml:space="preserve">ć </w:t>
            </w:r>
            <w:r w:rsidRPr="005D00F1">
              <w:rPr>
                <w:sz w:val="20"/>
                <w:szCs w:val="20"/>
                <w:lang w:val="sr-Latn-CS"/>
              </w:rPr>
              <w:t>M, Djuki</w:t>
            </w:r>
            <w:r w:rsidRPr="005D00F1">
              <w:rPr>
                <w:rFonts w:eastAsia="TimesNewRoman"/>
                <w:sz w:val="20"/>
                <w:szCs w:val="20"/>
                <w:lang w:val="sr-Latn-CS"/>
              </w:rPr>
              <w:t xml:space="preserve">ć </w:t>
            </w:r>
            <w:r w:rsidRPr="005D00F1">
              <w:rPr>
                <w:sz w:val="20"/>
                <w:szCs w:val="20"/>
                <w:lang w:val="sr-Latn-CS"/>
              </w:rPr>
              <w:t>A., Savin S, Dimitrijevi</w:t>
            </w:r>
            <w:r w:rsidRPr="005D00F1">
              <w:rPr>
                <w:rFonts w:eastAsia="TimesNewRoman"/>
                <w:sz w:val="20"/>
                <w:szCs w:val="20"/>
                <w:lang w:val="sr-Latn-CS"/>
              </w:rPr>
              <w:t xml:space="preserve">ć </w:t>
            </w:r>
            <w:r w:rsidRPr="005D00F1">
              <w:rPr>
                <w:sz w:val="20"/>
                <w:szCs w:val="20"/>
                <w:lang w:val="sr-Latn-CS"/>
              </w:rPr>
              <w:t>Lj, Živan</w:t>
            </w:r>
            <w:r w:rsidRPr="005D00F1">
              <w:rPr>
                <w:rFonts w:eastAsia="TimesNewRoman"/>
                <w:sz w:val="20"/>
                <w:szCs w:val="20"/>
                <w:lang w:val="sr-Latn-CS"/>
              </w:rPr>
              <w:t>č</w:t>
            </w:r>
            <w:r w:rsidRPr="005D00F1">
              <w:rPr>
                <w:sz w:val="20"/>
                <w:szCs w:val="20"/>
                <w:lang w:val="sr-Latn-CS"/>
              </w:rPr>
              <w:t>evi</w:t>
            </w:r>
            <w:r w:rsidRPr="005D00F1">
              <w:rPr>
                <w:rFonts w:eastAsia="TimesNewRoman"/>
                <w:sz w:val="20"/>
                <w:szCs w:val="20"/>
                <w:lang w:val="sr-Latn-CS"/>
              </w:rPr>
              <w:t xml:space="preserve">ć </w:t>
            </w:r>
            <w:r w:rsidRPr="005D00F1">
              <w:rPr>
                <w:sz w:val="20"/>
                <w:szCs w:val="20"/>
                <w:lang w:val="sr-Latn-CS"/>
              </w:rPr>
              <w:t>Simonovi</w:t>
            </w:r>
            <w:r w:rsidRPr="005D00F1">
              <w:rPr>
                <w:rFonts w:eastAsia="TimesNewRoman"/>
                <w:sz w:val="20"/>
                <w:szCs w:val="20"/>
                <w:lang w:val="sr-Latn-CS"/>
              </w:rPr>
              <w:t xml:space="preserve">ć </w:t>
            </w:r>
            <w:r w:rsidRPr="005D00F1">
              <w:rPr>
                <w:sz w:val="20"/>
                <w:szCs w:val="20"/>
                <w:lang w:val="sr-Latn-CS"/>
              </w:rPr>
              <w:t xml:space="preserve">S.    Uticaj antitireoglobulinskih antitela na koncentraciju tireoglobulina izmerenu imunoradiometrijskim testom. Medicinski </w:t>
            </w:r>
            <w:r w:rsidRPr="005D00F1">
              <w:rPr>
                <w:rFonts w:eastAsia="TimesNewRoman"/>
                <w:sz w:val="20"/>
                <w:szCs w:val="20"/>
                <w:lang w:val="sr-Latn-CS"/>
              </w:rPr>
              <w:t>č</w:t>
            </w:r>
            <w:r w:rsidRPr="005D00F1">
              <w:rPr>
                <w:sz w:val="20"/>
                <w:szCs w:val="20"/>
                <w:lang w:val="sr-Latn-CS"/>
              </w:rPr>
              <w:t>asopis 2007. 41(suppl. 1).</w:t>
            </w:r>
            <w:r w:rsidRPr="005D00F1">
              <w:rPr>
                <w:sz w:val="20"/>
                <w:szCs w:val="20"/>
              </w:rPr>
              <w:t xml:space="preserve"> </w:t>
            </w:r>
          </w:p>
          <w:p w:rsidR="008E5684" w:rsidRPr="00590EE3" w:rsidRDefault="008E5684" w:rsidP="00590EE3">
            <w:pPr>
              <w:numPr>
                <w:ilvl w:val="0"/>
                <w:numId w:val="6"/>
              </w:numPr>
              <w:spacing w:after="120"/>
              <w:rPr>
                <w:b/>
                <w:iCs/>
                <w:sz w:val="20"/>
                <w:szCs w:val="20"/>
                <w:lang w:val="sr-Latn-CS"/>
              </w:rPr>
            </w:pPr>
            <w:r w:rsidRPr="005D00F1">
              <w:rPr>
                <w:sz w:val="20"/>
                <w:szCs w:val="20"/>
                <w:lang w:val="sr-Latn-CS"/>
              </w:rPr>
              <w:t>Vrndić O, Živančević-Simonović S, Dimitrijević LJ,</w:t>
            </w:r>
            <w:r w:rsidRPr="005D00F1">
              <w:rPr>
                <w:b/>
                <w:sz w:val="20"/>
                <w:szCs w:val="20"/>
                <w:lang w:val="sr-Latn-CS"/>
              </w:rPr>
              <w:t xml:space="preserve"> Stanojević M</w:t>
            </w:r>
            <w:r w:rsidRPr="005D00F1">
              <w:rPr>
                <w:sz w:val="20"/>
                <w:szCs w:val="20"/>
                <w:lang w:val="sr-Latn-CS"/>
              </w:rPr>
              <w:t>, Đukić A. I Arsenijević N. Korelacija koncentracija autoantitela specifičnih za tireoidnu peroksidazu određenih korišćenjem dva radioimunološka testa. Medicinski časopis, 2008; 42(1):28</w:t>
            </w:r>
            <w:r w:rsidRPr="005D00F1">
              <w:rPr>
                <w:b/>
                <w:sz w:val="20"/>
                <w:szCs w:val="20"/>
              </w:rPr>
              <w:t xml:space="preserve">.                                                                                                                                                                     М53 = 1 </w:t>
            </w:r>
            <w:proofErr w:type="spellStart"/>
            <w:r w:rsidRPr="005D00F1">
              <w:rPr>
                <w:b/>
                <w:sz w:val="20"/>
                <w:szCs w:val="20"/>
              </w:rPr>
              <w:t>бо</w:t>
            </w:r>
            <w:proofErr w:type="spellEnd"/>
            <w:r w:rsidRPr="005D00F1">
              <w:rPr>
                <w:b/>
                <w:iCs/>
                <w:sz w:val="20"/>
                <w:szCs w:val="20"/>
                <w:lang w:val="sr-Latn-CS"/>
              </w:rPr>
              <w:t>д</w:t>
            </w:r>
          </w:p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90EE3" w:rsidRDefault="003B047E" w:rsidP="00590EE3">
            <w:pPr>
              <w:numPr>
                <w:ilvl w:val="0"/>
                <w:numId w:val="9"/>
              </w:numPr>
              <w:spacing w:after="120"/>
              <w:rPr>
                <w:b/>
                <w:iCs/>
                <w:sz w:val="20"/>
                <w:szCs w:val="20"/>
                <w:lang w:val="sr-Latn-CS"/>
              </w:rPr>
            </w:pPr>
            <w:hyperlink r:id="rId22" w:history="1">
              <w:r w:rsidR="008E5684" w:rsidRPr="00F26B48">
                <w:rPr>
                  <w:color w:val="000000"/>
                  <w:sz w:val="20"/>
                  <w:szCs w:val="20"/>
                  <w:lang w:val="sr-Latn-CS"/>
                </w:rPr>
                <w:t>Vrndić Olgica</w:t>
              </w:r>
            </w:hyperlink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hyperlink r:id="rId23" w:history="1">
              <w:r w:rsidR="008E5684" w:rsidRPr="00F26B48">
                <w:rPr>
                  <w:color w:val="000000"/>
                  <w:sz w:val="20"/>
                  <w:szCs w:val="20"/>
                  <w:lang w:val="sr-Latn-CS"/>
                </w:rPr>
                <w:t>Jeftić Ilija</w:t>
              </w:r>
            </w:hyperlink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hyperlink r:id="rId24" w:history="1">
              <w:r w:rsidR="008E5684" w:rsidRPr="00F26B48">
                <w:rPr>
                  <w:color w:val="000000"/>
                  <w:sz w:val="20"/>
                  <w:szCs w:val="20"/>
                  <w:lang w:val="sr-Latn-CS"/>
                </w:rPr>
                <w:t>Kostić Irena</w:t>
              </w:r>
            </w:hyperlink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hyperlink r:id="rId25" w:history="1">
              <w:r w:rsidR="008E5684" w:rsidRPr="003E10A0">
                <w:rPr>
                  <w:b/>
                  <w:color w:val="000000"/>
                  <w:sz w:val="20"/>
                  <w:szCs w:val="20"/>
                  <w:lang w:val="sr-Latn-CS"/>
                </w:rPr>
                <w:t>Stanojević Marijana</w:t>
              </w:r>
            </w:hyperlink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hyperlink r:id="rId26" w:history="1">
              <w:r w:rsidR="008E5684" w:rsidRPr="00F26B48">
                <w:rPr>
                  <w:color w:val="000000"/>
                  <w:sz w:val="20"/>
                  <w:szCs w:val="20"/>
                  <w:lang w:val="sr-Latn-CS"/>
                </w:rPr>
                <w:t>Živančević-Simonović Snežana</w:t>
              </w:r>
            </w:hyperlink>
            <w:r w:rsidR="008E5684" w:rsidRPr="00581CCF">
              <w:rPr>
                <w:color w:val="000000"/>
                <w:sz w:val="20"/>
                <w:szCs w:val="20"/>
                <w:lang w:val="ru-RU"/>
              </w:rPr>
              <w:t xml:space="preserve">. </w:t>
            </w:r>
            <w:r w:rsidR="008E5684">
              <w:rPr>
                <w:color w:val="000000"/>
                <w:sz w:val="20"/>
                <w:szCs w:val="20"/>
                <w:lang w:val="sr-Latn-CS"/>
              </w:rPr>
              <w:t>Hashimoto encefalopatija</w:t>
            </w:r>
            <w:r w:rsidR="008E5684">
              <w:rPr>
                <w:color w:val="000000"/>
                <w:sz w:val="20"/>
                <w:szCs w:val="20"/>
              </w:rPr>
              <w:t>.</w:t>
            </w:r>
            <w:r w:rsidR="008E5684">
              <w:rPr>
                <w:color w:val="000000"/>
                <w:sz w:val="20"/>
                <w:szCs w:val="20"/>
                <w:lang w:val="sr-Latn-CS"/>
              </w:rPr>
              <w:t xml:space="preserve"> Medicinski časopis, 2010</w:t>
            </w:r>
            <w:r w:rsidR="008E5684">
              <w:rPr>
                <w:color w:val="000000"/>
                <w:sz w:val="20"/>
                <w:szCs w:val="20"/>
              </w:rPr>
              <w:t>;</w:t>
            </w:r>
            <w:r w:rsidR="008E5684">
              <w:rPr>
                <w:color w:val="000000"/>
                <w:sz w:val="20"/>
                <w:szCs w:val="20"/>
                <w:lang w:val="sr-Latn-CS"/>
              </w:rPr>
              <w:t xml:space="preserve"> 44(</w:t>
            </w:r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>1</w:t>
            </w:r>
            <w:r w:rsidR="008E5684">
              <w:rPr>
                <w:color w:val="000000"/>
                <w:sz w:val="20"/>
                <w:szCs w:val="20"/>
                <w:lang w:val="sr-Latn-CS"/>
              </w:rPr>
              <w:t>):</w:t>
            </w:r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 41-44.</w:t>
            </w:r>
            <w:r w:rsidR="008E5684" w:rsidRPr="00590EE3">
              <w:rPr>
                <w:b/>
                <w:sz w:val="20"/>
                <w:szCs w:val="20"/>
              </w:rPr>
              <w:t xml:space="preserve"> </w:t>
            </w:r>
            <w:r w:rsidR="008E568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</w:t>
            </w:r>
            <w:r w:rsidR="008E5684" w:rsidRPr="00590EE3">
              <w:rPr>
                <w:b/>
                <w:sz w:val="20"/>
                <w:szCs w:val="20"/>
              </w:rPr>
              <w:t xml:space="preserve">М53 = 1 </w:t>
            </w:r>
            <w:proofErr w:type="spellStart"/>
            <w:r w:rsidR="008E5684" w:rsidRPr="00590EE3">
              <w:rPr>
                <w:b/>
                <w:sz w:val="20"/>
                <w:szCs w:val="20"/>
              </w:rPr>
              <w:t>бод</w:t>
            </w:r>
            <w:proofErr w:type="spellEnd"/>
          </w:p>
          <w:p w:rsidR="008E5684" w:rsidRPr="00F26B48" w:rsidRDefault="008E5684" w:rsidP="00590EE3">
            <w:pPr>
              <w:spacing w:after="120"/>
              <w:ind w:left="720"/>
              <w:jc w:val="both"/>
              <w:rPr>
                <w:color w:val="000000"/>
                <w:sz w:val="20"/>
                <w:szCs w:val="20"/>
                <w:lang w:val="sr-Latn-CS"/>
              </w:rPr>
            </w:pPr>
          </w:p>
          <w:p w:rsidR="008E5684" w:rsidRPr="00590EE3" w:rsidRDefault="003B047E" w:rsidP="00590EE3">
            <w:pPr>
              <w:numPr>
                <w:ilvl w:val="0"/>
                <w:numId w:val="9"/>
              </w:numPr>
              <w:spacing w:after="120"/>
              <w:rPr>
                <w:b/>
                <w:iCs/>
                <w:sz w:val="20"/>
                <w:szCs w:val="20"/>
                <w:lang w:val="sr-Latn-CS"/>
              </w:rPr>
            </w:pPr>
            <w:hyperlink r:id="rId27" w:history="1">
              <w:r w:rsidR="008E5684" w:rsidRPr="00F26B48">
                <w:rPr>
                  <w:color w:val="000000"/>
                  <w:sz w:val="20"/>
                  <w:szCs w:val="20"/>
                  <w:lang w:val="sr-Latn-CS"/>
                </w:rPr>
                <w:t>Vrndić Olgica</w:t>
              </w:r>
            </w:hyperlink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hyperlink r:id="rId28" w:history="1">
              <w:r w:rsidR="008E5684" w:rsidRPr="00F26B48">
                <w:rPr>
                  <w:color w:val="000000"/>
                  <w:sz w:val="20"/>
                  <w:szCs w:val="20"/>
                  <w:lang w:val="sr-Latn-CS"/>
                </w:rPr>
                <w:t>Kostić Irena</w:t>
              </w:r>
            </w:hyperlink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hyperlink r:id="rId29" w:history="1">
              <w:r w:rsidR="008E5684" w:rsidRPr="00F26B48">
                <w:rPr>
                  <w:color w:val="000000"/>
                  <w:sz w:val="20"/>
                  <w:szCs w:val="20"/>
                  <w:lang w:val="sr-Latn-CS"/>
                </w:rPr>
                <w:t>Jeftić Ilija</w:t>
              </w:r>
            </w:hyperlink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hyperlink r:id="rId30" w:history="1">
              <w:r w:rsidR="008E5684" w:rsidRPr="003E10A0">
                <w:rPr>
                  <w:b/>
                  <w:color w:val="000000"/>
                  <w:sz w:val="20"/>
                  <w:szCs w:val="20"/>
                  <w:lang w:val="sr-Latn-CS"/>
                </w:rPr>
                <w:t>Stanojević Marijana</w:t>
              </w:r>
            </w:hyperlink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, </w:t>
            </w:r>
            <w:hyperlink r:id="rId31" w:history="1">
              <w:r w:rsidR="008E5684" w:rsidRPr="00F26B48">
                <w:rPr>
                  <w:color w:val="000000"/>
                  <w:sz w:val="20"/>
                  <w:szCs w:val="20"/>
                  <w:lang w:val="sr-Latn-CS"/>
                </w:rPr>
                <w:t>Živančević-Simonović Snežana</w:t>
              </w:r>
            </w:hyperlink>
            <w:r w:rsidR="008E5684" w:rsidRPr="00581CCF">
              <w:rPr>
                <w:color w:val="000000"/>
                <w:sz w:val="20"/>
                <w:szCs w:val="20"/>
                <w:lang w:val="sr-Latn-CS"/>
              </w:rPr>
              <w:t>.</w:t>
            </w:r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>Patofiziološki mehanizmi procesa starenja</w:t>
            </w:r>
            <w:r w:rsidR="008E5684" w:rsidRPr="00581CCF">
              <w:rPr>
                <w:color w:val="000000"/>
                <w:sz w:val="20"/>
                <w:szCs w:val="20"/>
                <w:lang w:val="sr-Latn-CS"/>
              </w:rPr>
              <w:t>.</w:t>
            </w:r>
            <w:r w:rsidR="008E5684">
              <w:rPr>
                <w:color w:val="000000"/>
                <w:sz w:val="20"/>
                <w:szCs w:val="20"/>
                <w:lang w:val="sr-Latn-CS"/>
              </w:rPr>
              <w:t xml:space="preserve"> Medicinski časopis 2010;44(</w:t>
            </w:r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>3</w:t>
            </w:r>
            <w:r w:rsidR="008E5684">
              <w:rPr>
                <w:color w:val="000000"/>
                <w:sz w:val="20"/>
                <w:szCs w:val="20"/>
                <w:lang w:val="sr-Latn-CS"/>
              </w:rPr>
              <w:t>):</w:t>
            </w:r>
            <w:r w:rsidR="008E5684" w:rsidRPr="00F26B48">
              <w:rPr>
                <w:color w:val="000000"/>
                <w:sz w:val="20"/>
                <w:szCs w:val="20"/>
                <w:lang w:val="sr-Latn-CS"/>
              </w:rPr>
              <w:t xml:space="preserve"> 30-36</w:t>
            </w:r>
            <w:r w:rsidR="008E5684"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</w:t>
            </w:r>
            <w:r w:rsidR="008E5684" w:rsidRPr="00590EE3">
              <w:rPr>
                <w:b/>
                <w:sz w:val="20"/>
                <w:szCs w:val="20"/>
              </w:rPr>
              <w:t xml:space="preserve">М53 = 1 </w:t>
            </w:r>
            <w:proofErr w:type="spellStart"/>
            <w:r w:rsidR="008E5684" w:rsidRPr="00590EE3">
              <w:rPr>
                <w:b/>
                <w:sz w:val="20"/>
                <w:szCs w:val="20"/>
              </w:rPr>
              <w:t>бод</w:t>
            </w:r>
            <w:proofErr w:type="spellEnd"/>
          </w:p>
          <w:p w:rsidR="008E5684" w:rsidRPr="00F26B48" w:rsidRDefault="008E5684" w:rsidP="00590EE3">
            <w:pPr>
              <w:spacing w:after="120"/>
              <w:ind w:left="720"/>
              <w:jc w:val="both"/>
              <w:rPr>
                <w:color w:val="000000"/>
                <w:sz w:val="20"/>
                <w:szCs w:val="20"/>
                <w:lang w:val="sr-Latn-CS"/>
              </w:rPr>
            </w:pPr>
          </w:p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6. Саопштења на међународним научним скуповима: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8D0A54" w:rsidRDefault="008E5684" w:rsidP="00915B19">
            <w:pPr>
              <w:numPr>
                <w:ilvl w:val="0"/>
                <w:numId w:val="8"/>
              </w:numPr>
              <w:spacing w:after="120"/>
              <w:jc w:val="both"/>
              <w:rPr>
                <w:b/>
                <w:sz w:val="20"/>
                <w:szCs w:val="20"/>
                <w:lang w:val="sr-Cyrl-CS"/>
              </w:rPr>
            </w:pPr>
            <w:r w:rsidRPr="00F26B48">
              <w:rPr>
                <w:sz w:val="20"/>
                <w:szCs w:val="20"/>
                <w:lang w:val="sr-Cyrl-CS"/>
              </w:rPr>
              <w:t>Ž</w:t>
            </w:r>
            <w:r w:rsidRPr="00F26B48">
              <w:rPr>
                <w:sz w:val="20"/>
                <w:szCs w:val="20"/>
                <w:lang w:val="sr-Latn-CS"/>
              </w:rPr>
              <w:t>ivan</w:t>
            </w:r>
            <w:r w:rsidRPr="00F26B48">
              <w:rPr>
                <w:sz w:val="20"/>
                <w:szCs w:val="20"/>
                <w:lang w:val="sr-Cyrl-CS"/>
              </w:rPr>
              <w:t>č</w:t>
            </w:r>
            <w:r w:rsidRPr="00F26B48">
              <w:rPr>
                <w:sz w:val="20"/>
                <w:szCs w:val="20"/>
                <w:lang w:val="sr-Latn-CS"/>
              </w:rPr>
              <w:t>evi</w:t>
            </w:r>
            <w:r w:rsidRPr="00F26B48">
              <w:rPr>
                <w:sz w:val="20"/>
                <w:szCs w:val="20"/>
                <w:lang w:val="sr-Cyrl-CS"/>
              </w:rPr>
              <w:t xml:space="preserve">ć </w:t>
            </w:r>
            <w:r w:rsidRPr="00F26B48">
              <w:rPr>
                <w:sz w:val="20"/>
                <w:szCs w:val="20"/>
                <w:lang w:val="sr-Latn-CS"/>
              </w:rPr>
              <w:t>Simonovi</w:t>
            </w:r>
            <w:r w:rsidRPr="00F26B48">
              <w:rPr>
                <w:sz w:val="20"/>
                <w:szCs w:val="20"/>
                <w:lang w:val="sr-Cyrl-CS"/>
              </w:rPr>
              <w:t xml:space="preserve">ć </w:t>
            </w:r>
            <w:r w:rsidRPr="00F26B48">
              <w:rPr>
                <w:sz w:val="20"/>
                <w:szCs w:val="20"/>
                <w:lang w:val="sr-Latn-CS"/>
              </w:rPr>
              <w:t>S</w:t>
            </w:r>
            <w:r w:rsidRPr="00F26B48">
              <w:rPr>
                <w:sz w:val="20"/>
                <w:szCs w:val="20"/>
                <w:lang w:val="sr-Cyrl-CS"/>
              </w:rPr>
              <w:t xml:space="preserve">, </w:t>
            </w:r>
            <w:r w:rsidRPr="00F26B48">
              <w:rPr>
                <w:sz w:val="20"/>
                <w:szCs w:val="20"/>
                <w:lang w:val="sr-Latn-CS"/>
              </w:rPr>
              <w:t>Savin</w:t>
            </w:r>
            <w:r w:rsidRPr="00F26B48">
              <w:rPr>
                <w:sz w:val="20"/>
                <w:szCs w:val="20"/>
                <w:lang w:val="sr-Cyrl-CS"/>
              </w:rPr>
              <w:t xml:space="preserve"> </w:t>
            </w:r>
            <w:r w:rsidRPr="00F26B48">
              <w:rPr>
                <w:sz w:val="20"/>
                <w:szCs w:val="20"/>
                <w:lang w:val="sr-Latn-CS"/>
              </w:rPr>
              <w:t>S</w:t>
            </w:r>
            <w:r w:rsidRPr="00F26B48">
              <w:rPr>
                <w:sz w:val="20"/>
                <w:szCs w:val="20"/>
                <w:lang w:val="sr-Cyrl-CS"/>
              </w:rPr>
              <w:t xml:space="preserve">, </w:t>
            </w:r>
            <w:r w:rsidRPr="003E10A0">
              <w:rPr>
                <w:b/>
                <w:sz w:val="20"/>
                <w:szCs w:val="20"/>
                <w:lang w:val="sr-Latn-CS"/>
              </w:rPr>
              <w:t>Stanojevic</w:t>
            </w:r>
            <w:r w:rsidRPr="003E10A0">
              <w:rPr>
                <w:b/>
                <w:sz w:val="20"/>
                <w:szCs w:val="20"/>
                <w:lang w:val="sr-Cyrl-CS"/>
              </w:rPr>
              <w:t xml:space="preserve"> </w:t>
            </w:r>
            <w:r w:rsidRPr="003E10A0">
              <w:rPr>
                <w:b/>
                <w:sz w:val="20"/>
                <w:szCs w:val="20"/>
                <w:lang w:val="sr-Latn-CS"/>
              </w:rPr>
              <w:t>M</w:t>
            </w:r>
            <w:r w:rsidRPr="00F26B48">
              <w:rPr>
                <w:sz w:val="20"/>
                <w:szCs w:val="20"/>
                <w:lang w:val="sr-Cyrl-CS"/>
              </w:rPr>
              <w:t xml:space="preserve">, </w:t>
            </w:r>
            <w:r w:rsidRPr="00F26B48">
              <w:rPr>
                <w:sz w:val="20"/>
                <w:szCs w:val="20"/>
                <w:lang w:val="sr-Latn-CS"/>
              </w:rPr>
              <w:t>Petrovic</w:t>
            </w:r>
            <w:r w:rsidRPr="00F26B48">
              <w:rPr>
                <w:sz w:val="20"/>
                <w:szCs w:val="20"/>
                <w:lang w:val="sr-Cyrl-CS"/>
              </w:rPr>
              <w:t xml:space="preserve"> </w:t>
            </w:r>
            <w:r w:rsidRPr="00F26B48">
              <w:rPr>
                <w:sz w:val="20"/>
                <w:szCs w:val="20"/>
                <w:lang w:val="sr-Latn-CS"/>
              </w:rPr>
              <w:t>M</w:t>
            </w:r>
            <w:r w:rsidRPr="00F26B48">
              <w:rPr>
                <w:sz w:val="20"/>
                <w:szCs w:val="20"/>
                <w:lang w:val="sr-Cyrl-CS"/>
              </w:rPr>
              <w:t xml:space="preserve">, </w:t>
            </w:r>
            <w:r w:rsidRPr="00F26B48">
              <w:rPr>
                <w:sz w:val="20"/>
                <w:szCs w:val="20"/>
                <w:lang w:val="sr-Latn-CS"/>
              </w:rPr>
              <w:t>Mijatovi</w:t>
            </w:r>
            <w:r w:rsidRPr="00F26B48">
              <w:rPr>
                <w:sz w:val="20"/>
                <w:szCs w:val="20"/>
                <w:lang w:val="sr-Cyrl-CS"/>
              </w:rPr>
              <w:t>ć</w:t>
            </w:r>
            <w:r w:rsidRPr="00F26B48">
              <w:rPr>
                <w:sz w:val="20"/>
                <w:szCs w:val="20"/>
                <w:lang w:val="sr-Latn-CS"/>
              </w:rPr>
              <w:t xml:space="preserve"> LJ. Influence of antithyroglobulin antibodies on thyroglobulin concentration measured by immunoradiometric assay. Goa, India, 2008.</w:t>
            </w:r>
            <w:r>
              <w:rPr>
                <w:sz w:val="20"/>
                <w:szCs w:val="20"/>
              </w:rPr>
              <w:t xml:space="preserve">                                      </w:t>
            </w:r>
          </w:p>
          <w:p w:rsidR="008E5684" w:rsidRPr="00581CCF" w:rsidRDefault="008E5684" w:rsidP="0050182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81CCF" w:rsidRDefault="008E5684" w:rsidP="0050182E">
            <w:pPr>
              <w:rPr>
                <w:bCs/>
                <w:sz w:val="20"/>
                <w:szCs w:val="20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</w:t>
            </w:r>
            <w:r w:rsidRPr="00581CCF">
              <w:rPr>
                <w:bCs/>
                <w:sz w:val="20"/>
                <w:szCs w:val="20"/>
              </w:rPr>
              <w:t xml:space="preserve">) </w:t>
            </w:r>
            <w:r w:rsidRPr="005B44AB">
              <w:rPr>
                <w:bCs/>
                <w:sz w:val="20"/>
                <w:szCs w:val="20"/>
                <w:lang w:val="ru-RU"/>
              </w:rPr>
              <w:t>у</w:t>
            </w:r>
            <w:r w:rsidRPr="00581CCF">
              <w:rPr>
                <w:bCs/>
                <w:sz w:val="20"/>
                <w:szCs w:val="20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току</w:t>
            </w:r>
            <w:r w:rsidRPr="00581CCF">
              <w:rPr>
                <w:bCs/>
                <w:sz w:val="20"/>
                <w:szCs w:val="20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последњег</w:t>
            </w:r>
            <w:r w:rsidRPr="00581CCF">
              <w:rPr>
                <w:bCs/>
                <w:sz w:val="20"/>
                <w:szCs w:val="20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изборног</w:t>
            </w:r>
            <w:r w:rsidRPr="00581CCF">
              <w:rPr>
                <w:bCs/>
                <w:sz w:val="20"/>
                <w:szCs w:val="20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периода</w:t>
            </w:r>
          </w:p>
        </w:tc>
        <w:tc>
          <w:tcPr>
            <w:tcW w:w="5255" w:type="dxa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  <w:lang w:val="sr-Cyrl-CS"/>
              </w:rPr>
              <w:t>7. Саопштења на домаћим научним скуповима: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81CCF" w:rsidRDefault="008E5684" w:rsidP="0050182E">
            <w:pPr>
              <w:rPr>
                <w:bCs/>
                <w:sz w:val="20"/>
                <w:szCs w:val="20"/>
              </w:rPr>
            </w:pPr>
            <w:r w:rsidRPr="00581CCF">
              <w:rPr>
                <w:bCs/>
                <w:sz w:val="20"/>
                <w:szCs w:val="20"/>
              </w:rPr>
              <w:t xml:space="preserve">a) </w:t>
            </w:r>
            <w:r w:rsidRPr="005B44AB">
              <w:rPr>
                <w:bCs/>
                <w:sz w:val="20"/>
                <w:szCs w:val="20"/>
                <w:lang w:val="ru-RU"/>
              </w:rPr>
              <w:t>у</w:t>
            </w:r>
            <w:r w:rsidRPr="00581CCF">
              <w:rPr>
                <w:bCs/>
                <w:sz w:val="20"/>
                <w:szCs w:val="20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ранијем</w:t>
            </w:r>
            <w:r w:rsidRPr="00581CCF">
              <w:rPr>
                <w:bCs/>
                <w:sz w:val="20"/>
                <w:szCs w:val="20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периоду</w:t>
            </w:r>
          </w:p>
        </w:tc>
        <w:tc>
          <w:tcPr>
            <w:tcW w:w="5255" w:type="dxa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</w:t>
            </w:r>
            <w:r w:rsidRPr="00581CCF">
              <w:rPr>
                <w:bCs/>
                <w:sz w:val="20"/>
                <w:szCs w:val="20"/>
                <w:lang w:val="ru-RU"/>
              </w:rPr>
              <w:t xml:space="preserve">) </w:t>
            </w:r>
            <w:r w:rsidRPr="005B44AB">
              <w:rPr>
                <w:bCs/>
                <w:sz w:val="20"/>
                <w:szCs w:val="20"/>
                <w:lang w:val="ru-RU"/>
              </w:rPr>
              <w:t>у</w:t>
            </w:r>
            <w:r w:rsidRPr="00581CCF"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току</w:t>
            </w:r>
            <w:r w:rsidRPr="00581CCF"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5B44AB">
              <w:rPr>
                <w:bCs/>
                <w:sz w:val="20"/>
                <w:szCs w:val="20"/>
                <w:lang w:val="ru-RU"/>
              </w:rPr>
              <w:t>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8. Учешће у раду жирија на домаћим и страним уметничким изложбама, конкурсима, уметничким манифестацијама: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 xml:space="preserve">9. </w:t>
            </w:r>
            <w:proofErr w:type="spellStart"/>
            <w:r w:rsidRPr="005B44AB">
              <w:rPr>
                <w:b/>
                <w:sz w:val="20"/>
                <w:szCs w:val="20"/>
              </w:rPr>
              <w:t>Уређивање</w:t>
            </w:r>
            <w:proofErr w:type="spellEnd"/>
            <w:r w:rsidRPr="005B44A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B44AB">
              <w:rPr>
                <w:b/>
                <w:sz w:val="20"/>
                <w:szCs w:val="20"/>
              </w:rPr>
              <w:t>часописа</w:t>
            </w:r>
            <w:proofErr w:type="spellEnd"/>
            <w:r w:rsidRPr="005B44AB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5B44AB">
              <w:rPr>
                <w:b/>
                <w:sz w:val="20"/>
                <w:szCs w:val="20"/>
              </w:rPr>
              <w:t>публикација</w:t>
            </w:r>
            <w:proofErr w:type="spellEnd"/>
            <w:r w:rsidRPr="005B44AB">
              <w:rPr>
                <w:b/>
                <w:sz w:val="20"/>
                <w:szCs w:val="20"/>
              </w:rPr>
              <w:t>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B44AB">
              <w:rPr>
                <w:b/>
                <w:sz w:val="20"/>
                <w:szCs w:val="20"/>
              </w:rPr>
              <w:t xml:space="preserve">10. </w:t>
            </w:r>
            <w:proofErr w:type="spellStart"/>
            <w:r w:rsidRPr="005B44AB">
              <w:rPr>
                <w:b/>
                <w:sz w:val="20"/>
                <w:szCs w:val="20"/>
              </w:rPr>
              <w:t>Обављање</w:t>
            </w:r>
            <w:proofErr w:type="spellEnd"/>
            <w:r w:rsidRPr="005B44A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B44AB">
              <w:rPr>
                <w:b/>
                <w:sz w:val="20"/>
                <w:szCs w:val="20"/>
              </w:rPr>
              <w:t>консултантских</w:t>
            </w:r>
            <w:proofErr w:type="spellEnd"/>
            <w:r w:rsidRPr="005B44A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B44AB">
              <w:rPr>
                <w:b/>
                <w:sz w:val="20"/>
                <w:szCs w:val="20"/>
              </w:rPr>
              <w:t>послова</w:t>
            </w:r>
            <w:proofErr w:type="spellEnd"/>
            <w:r w:rsidRPr="005B44AB">
              <w:rPr>
                <w:b/>
                <w:sz w:val="20"/>
                <w:szCs w:val="20"/>
              </w:rPr>
              <w:t>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lastRenderedPageBreak/>
              <w:t>11. Стручни рад (прихваћени или реализовани пројекти, патенти, законски текстови и сл.):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  <w:lang w:val="sr-Cyrl-CS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12. Признања, награде и одликовања за професионални рад:</w:t>
            </w:r>
          </w:p>
        </w:tc>
      </w:tr>
      <w:tr w:rsidR="008E5684" w:rsidRPr="00A43EE4" w:rsidTr="005B44AB">
        <w:trPr>
          <w:trHeight w:val="351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a) у ранијем периоду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4503" w:type="dxa"/>
            <w:vAlign w:val="center"/>
          </w:tcPr>
          <w:p w:rsidR="008E5684" w:rsidRPr="005B44AB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б) у току последњег изборног периода</w:t>
            </w:r>
          </w:p>
        </w:tc>
        <w:tc>
          <w:tcPr>
            <w:tcW w:w="5255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350"/>
        </w:trPr>
        <w:tc>
          <w:tcPr>
            <w:tcW w:w="9758" w:type="dxa"/>
            <w:gridSpan w:val="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gridSpan w:val="2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sz w:val="20"/>
                <w:szCs w:val="20"/>
              </w:rPr>
            </w:pPr>
            <w:r w:rsidRPr="005B44AB">
              <w:rPr>
                <w:b/>
                <w:sz w:val="20"/>
                <w:szCs w:val="20"/>
              </w:rPr>
              <w:t xml:space="preserve">13. </w:t>
            </w:r>
            <w:proofErr w:type="spellStart"/>
            <w:r w:rsidRPr="005B44AB">
              <w:rPr>
                <w:b/>
                <w:sz w:val="20"/>
                <w:szCs w:val="20"/>
              </w:rPr>
              <w:t>Остало</w:t>
            </w:r>
            <w:proofErr w:type="spellEnd"/>
            <w:r w:rsidRPr="005B44AB">
              <w:rPr>
                <w:b/>
                <w:sz w:val="20"/>
                <w:szCs w:val="20"/>
              </w:rPr>
              <w:t>:</w:t>
            </w:r>
          </w:p>
        </w:tc>
      </w:tr>
      <w:tr w:rsidR="008E5684" w:rsidRPr="00A43EE4" w:rsidTr="005B44AB">
        <w:trPr>
          <w:trHeight w:val="851"/>
        </w:trPr>
        <w:tc>
          <w:tcPr>
            <w:tcW w:w="9758" w:type="dxa"/>
            <w:gridSpan w:val="2"/>
          </w:tcPr>
          <w:p w:rsidR="008E5684" w:rsidRPr="005B44AB" w:rsidRDefault="008E5684" w:rsidP="005B44AB">
            <w:pPr>
              <w:spacing w:before="240"/>
              <w:rPr>
                <w:sz w:val="20"/>
                <w:szCs w:val="20"/>
              </w:rPr>
            </w:pPr>
          </w:p>
        </w:tc>
      </w:tr>
    </w:tbl>
    <w:p w:rsidR="008E5684" w:rsidRDefault="008E5684"/>
    <w:p w:rsidR="008E5684" w:rsidRDefault="008E5684">
      <w:pPr>
        <w:spacing w:after="200" w:line="276" w:lineRule="auto"/>
      </w:pPr>
      <w: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E5684" w:rsidRPr="00EB1AEA" w:rsidRDefault="008E5684" w:rsidP="0050182E">
            <w:pPr>
              <w:pStyle w:val="Heading2"/>
              <w:rPr>
                <w:sz w:val="24"/>
              </w:rPr>
            </w:pPr>
            <w:r w:rsidRPr="00EB1AEA">
              <w:rPr>
                <w:sz w:val="24"/>
              </w:rPr>
              <w:lastRenderedPageBreak/>
              <w:t>IV       ПЕДАГОШКА СПОСОБНОСТ И ДОПРИНОС У НАСТАВИ</w:t>
            </w: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а)  Претходни наставни рад (пре избора у звање наставника):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1. Назив студијског програма, наставног предмета (модула, курса), година студијског програма и фонд часова: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Default="008E5684" w:rsidP="00335E33">
            <w:pPr>
              <w:tabs>
                <w:tab w:val="num" w:pos="480"/>
              </w:tabs>
              <w:rPr>
                <w:sz w:val="20"/>
                <w:szCs w:val="20"/>
                <w:lang w:val="ru-RU"/>
              </w:rPr>
            </w:pPr>
          </w:p>
          <w:p w:rsidR="008E5684" w:rsidRDefault="008E5684" w:rsidP="00335E33">
            <w:pPr>
              <w:tabs>
                <w:tab w:val="num" w:pos="48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Студијски програм:  И</w:t>
            </w:r>
            <w:r w:rsidRPr="00E6616D">
              <w:rPr>
                <w:sz w:val="20"/>
                <w:szCs w:val="20"/>
                <w:lang w:val="ru-RU"/>
              </w:rPr>
              <w:t>нтегрисане академске студије медицине, наставни предмет: Биохемија; друга година студијског програма; фонд часов</w:t>
            </w:r>
            <w:r>
              <w:rPr>
                <w:sz w:val="20"/>
                <w:szCs w:val="20"/>
                <w:lang w:val="ru-RU"/>
              </w:rPr>
              <w:t>а: 140</w:t>
            </w:r>
            <w:r w:rsidRPr="00E6616D">
              <w:rPr>
                <w:sz w:val="20"/>
                <w:szCs w:val="20"/>
                <w:lang w:val="ru-RU"/>
              </w:rPr>
              <w:t xml:space="preserve"> часов</w:t>
            </w:r>
            <w:r>
              <w:rPr>
                <w:sz w:val="20"/>
                <w:szCs w:val="20"/>
                <w:lang w:val="ru-RU"/>
              </w:rPr>
              <w:t>а практичне наставе</w:t>
            </w:r>
            <w:r w:rsidRPr="00E6616D">
              <w:rPr>
                <w:sz w:val="20"/>
                <w:szCs w:val="20"/>
                <w:lang w:val="ru-RU"/>
              </w:rPr>
              <w:t xml:space="preserve"> годишње</w:t>
            </w:r>
          </w:p>
          <w:p w:rsidR="008E5684" w:rsidRDefault="008E5684" w:rsidP="00335E33">
            <w:pPr>
              <w:tabs>
                <w:tab w:val="num" w:pos="480"/>
              </w:tabs>
              <w:rPr>
                <w:sz w:val="20"/>
                <w:szCs w:val="20"/>
                <w:lang w:val="ru-RU"/>
              </w:rPr>
            </w:pPr>
          </w:p>
          <w:p w:rsidR="008E5684" w:rsidRPr="00E6616D" w:rsidRDefault="008E5684" w:rsidP="00DA399E">
            <w:pPr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Студијски програм: И</w:t>
            </w:r>
            <w:r w:rsidRPr="00E6616D">
              <w:rPr>
                <w:sz w:val="20"/>
                <w:szCs w:val="20"/>
                <w:lang w:val="ru-RU"/>
              </w:rPr>
              <w:t>нтегрисане академске студије стоматологије, наставни предмет: Биохемија; прва година студ</w:t>
            </w:r>
            <w:r>
              <w:rPr>
                <w:sz w:val="20"/>
                <w:szCs w:val="20"/>
                <w:lang w:val="ru-RU"/>
              </w:rPr>
              <w:t xml:space="preserve">ијског програма; фонд часова: </w:t>
            </w:r>
            <w:r w:rsidRPr="00581CCF">
              <w:rPr>
                <w:sz w:val="20"/>
                <w:szCs w:val="20"/>
                <w:lang w:val="ru-RU"/>
              </w:rPr>
              <w:t>24</w:t>
            </w:r>
            <w:r>
              <w:rPr>
                <w:sz w:val="20"/>
                <w:szCs w:val="20"/>
                <w:lang w:val="ru-RU"/>
              </w:rPr>
              <w:t xml:space="preserve"> часа</w:t>
            </w:r>
            <w:r w:rsidRPr="00E6616D">
              <w:rPr>
                <w:sz w:val="20"/>
                <w:szCs w:val="20"/>
                <w:lang w:val="ru-RU"/>
              </w:rPr>
              <w:t xml:space="preserve"> практи</w:t>
            </w:r>
            <w:r>
              <w:rPr>
                <w:sz w:val="20"/>
                <w:szCs w:val="20"/>
                <w:lang w:val="ru-RU"/>
              </w:rPr>
              <w:t>чне наставе</w:t>
            </w:r>
            <w:r w:rsidRPr="00E6616D">
              <w:rPr>
                <w:sz w:val="20"/>
                <w:szCs w:val="20"/>
                <w:lang w:val="ru-RU"/>
              </w:rPr>
              <w:t xml:space="preserve"> годишње</w:t>
            </w:r>
          </w:p>
          <w:p w:rsidR="008E5684" w:rsidRDefault="008E5684" w:rsidP="00335E33">
            <w:pPr>
              <w:tabs>
                <w:tab w:val="num" w:pos="480"/>
              </w:tabs>
              <w:rPr>
                <w:sz w:val="20"/>
                <w:szCs w:val="20"/>
                <w:lang w:val="ru-RU"/>
              </w:rPr>
            </w:pPr>
          </w:p>
          <w:p w:rsidR="008E5684" w:rsidRDefault="008E5684" w:rsidP="00335E33">
            <w:pPr>
              <w:tabs>
                <w:tab w:val="num" w:pos="48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Студијски програм: О</w:t>
            </w:r>
            <w:r w:rsidRPr="004A14BF">
              <w:rPr>
                <w:sz w:val="20"/>
                <w:szCs w:val="20"/>
                <w:lang w:val="ru-RU"/>
              </w:rPr>
              <w:t>сновне струковне студ</w:t>
            </w:r>
            <w:r>
              <w:rPr>
                <w:sz w:val="20"/>
                <w:szCs w:val="20"/>
                <w:lang w:val="ru-RU"/>
              </w:rPr>
              <w:t>ије, наставни предмет: Биохемија</w:t>
            </w:r>
            <w:r w:rsidRPr="004A14BF">
              <w:rPr>
                <w:sz w:val="20"/>
                <w:szCs w:val="20"/>
                <w:lang w:val="ru-RU"/>
              </w:rPr>
              <w:t xml:space="preserve">; прва година студијског програма; фонд часова: </w:t>
            </w:r>
            <w:r w:rsidRPr="00B15C24">
              <w:rPr>
                <w:sz w:val="20"/>
                <w:szCs w:val="20"/>
                <w:lang w:val="sr-Latn-CS"/>
              </w:rPr>
              <w:t>30</w:t>
            </w:r>
            <w:r w:rsidRPr="00B15C24">
              <w:rPr>
                <w:sz w:val="20"/>
                <w:szCs w:val="20"/>
                <w:lang w:val="ru-RU"/>
              </w:rPr>
              <w:t xml:space="preserve"> </w:t>
            </w:r>
            <w:r w:rsidRPr="004A14BF">
              <w:rPr>
                <w:sz w:val="20"/>
                <w:szCs w:val="20"/>
                <w:lang w:val="ru-RU"/>
              </w:rPr>
              <w:t>часова практичне наставе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E6616D">
              <w:rPr>
                <w:sz w:val="20"/>
                <w:szCs w:val="20"/>
                <w:lang w:val="ru-RU"/>
              </w:rPr>
              <w:t xml:space="preserve"> годишње</w:t>
            </w:r>
          </w:p>
          <w:p w:rsidR="008E5684" w:rsidRDefault="008E5684" w:rsidP="00335E33">
            <w:pPr>
              <w:tabs>
                <w:tab w:val="num" w:pos="480"/>
              </w:tabs>
              <w:rPr>
                <w:sz w:val="20"/>
                <w:szCs w:val="20"/>
                <w:lang w:val="ru-RU"/>
              </w:rPr>
            </w:pPr>
          </w:p>
          <w:p w:rsidR="008E5684" w:rsidRPr="00581CCF" w:rsidRDefault="008E5684" w:rsidP="00335E33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Педагошко искуство: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Од 2005 - 2010. године - 5 година</w:t>
            </w:r>
          </w:p>
          <w:p w:rsidR="008E5684" w:rsidRPr="001D7335" w:rsidRDefault="008E5684" w:rsidP="0050182E">
            <w:p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Од 2013. године  до 2014. године (после повратка са породиљског одсуства) – 6 месеци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Реизборност у звање асистента (од – до, број):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Default="008E5684" w:rsidP="00420499">
            <w:pPr>
              <w:pStyle w:val="NormalWeb"/>
              <w:tabs>
                <w:tab w:val="left" w:pos="720"/>
              </w:tabs>
              <w:spacing w:before="0" w:after="0"/>
              <w:rPr>
                <w:sz w:val="20"/>
                <w:szCs w:val="20"/>
                <w:lang w:val="sr-Cyrl-CS"/>
              </w:rPr>
            </w:pPr>
          </w:p>
          <w:p w:rsidR="008E5684" w:rsidRPr="00A82CEA" w:rsidRDefault="008E5684" w:rsidP="00420499">
            <w:pPr>
              <w:pStyle w:val="NormalWeb"/>
              <w:tabs>
                <w:tab w:val="left" w:pos="720"/>
              </w:tabs>
              <w:spacing w:before="0" w:after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>2005</w:t>
            </w:r>
            <w:r w:rsidRPr="00581CCF">
              <w:rPr>
                <w:sz w:val="20"/>
                <w:szCs w:val="20"/>
                <w:lang w:val="ru-RU"/>
              </w:rPr>
              <w:t>-2010. године</w:t>
            </w:r>
            <w:r w:rsidRPr="00A82CEA">
              <w:rPr>
                <w:sz w:val="20"/>
                <w:szCs w:val="20"/>
                <w:lang w:val="ru-RU"/>
              </w:rPr>
              <w:t xml:space="preserve">, Медицински факултет, Универзитет у Крагујевцу, Асистент приправник за ужу научну област </w:t>
            </w:r>
            <w:r>
              <w:rPr>
                <w:sz w:val="20"/>
                <w:szCs w:val="20"/>
                <w:lang w:val="sr-Cyrl-CS"/>
              </w:rPr>
              <w:t>Биохемија</w:t>
            </w:r>
          </w:p>
          <w:p w:rsidR="008E5684" w:rsidRDefault="008E5684" w:rsidP="00420499">
            <w:pPr>
              <w:pStyle w:val="NormalWeb"/>
              <w:tabs>
                <w:tab w:val="left" w:pos="720"/>
              </w:tabs>
              <w:spacing w:before="0" w:after="0"/>
              <w:rPr>
                <w:sz w:val="20"/>
                <w:szCs w:val="20"/>
                <w:lang w:val="sr-Cyrl-CS"/>
              </w:rPr>
            </w:pPr>
            <w:r w:rsidRPr="00581CCF">
              <w:rPr>
                <w:sz w:val="20"/>
                <w:szCs w:val="20"/>
                <w:lang w:val="ru-RU"/>
              </w:rPr>
              <w:t>2010</w:t>
            </w:r>
            <w:r>
              <w:rPr>
                <w:sz w:val="20"/>
                <w:szCs w:val="20"/>
                <w:lang w:val="ru-RU"/>
              </w:rPr>
              <w:t xml:space="preserve">-2014. године </w:t>
            </w:r>
            <w:r w:rsidRPr="00A82CEA">
              <w:rPr>
                <w:sz w:val="20"/>
                <w:szCs w:val="20"/>
                <w:lang w:val="ru-RU"/>
              </w:rPr>
              <w:t xml:space="preserve">, Медицински факултет, Универзитет у Крагујевцу, Асистент за ужу научну област </w:t>
            </w:r>
            <w:r>
              <w:rPr>
                <w:sz w:val="20"/>
                <w:szCs w:val="20"/>
                <w:lang w:val="sr-Cyrl-CS"/>
              </w:rPr>
              <w:t>Биохемија</w:t>
            </w:r>
          </w:p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A9657D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Одржавање наставе под менторством (обим ангажовања у часовима / по семестру, на предмету, са фондом</w:t>
            </w:r>
            <w:r w:rsidRPr="00581CCF">
              <w:rPr>
                <w:bCs/>
                <w:sz w:val="20"/>
                <w:szCs w:val="20"/>
                <w:lang w:val="ru-RU"/>
              </w:rPr>
              <w:t xml:space="preserve">  </w:t>
            </w:r>
            <w:r w:rsidRPr="00581CCF">
              <w:rPr>
                <w:bCs/>
                <w:sz w:val="20"/>
                <w:szCs w:val="20"/>
                <w:lang w:val="ru-RU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часова):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5. Оцена приступног предавања: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34083">
              <w:rPr>
                <w:bCs/>
                <w:sz w:val="20"/>
                <w:szCs w:val="20"/>
                <w:lang w:val="ru-RU"/>
              </w:rPr>
              <w:t>Кандидат има претходно педагошко искуство.</w:t>
            </w: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sz w:val="20"/>
                <w:szCs w:val="20"/>
                <w:lang w:val="ru-RU"/>
              </w:rPr>
            </w:pPr>
            <w:r w:rsidRPr="00581CCF">
              <w:rPr>
                <w:b/>
                <w:sz w:val="20"/>
                <w:szCs w:val="20"/>
                <w:lang w:val="ru-RU"/>
              </w:rPr>
              <w:t>б)  Садашњи наставни рад (за избор у више звање наставника – ванредни професор и редовни професор)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1. Назив студијског програма, предмета (модула, курса), година студијског програма и фонд часова </w:t>
            </w:r>
            <w:r w:rsidRPr="00581CCF">
              <w:rPr>
                <w:bCs/>
                <w:sz w:val="20"/>
                <w:szCs w:val="20"/>
                <w:lang w:val="ru-RU"/>
              </w:rPr>
              <w:br/>
              <w:t xml:space="preserve">   </w:t>
            </w:r>
            <w:r w:rsidRPr="005B44AB">
              <w:rPr>
                <w:bCs/>
                <w:sz w:val="20"/>
                <w:szCs w:val="20"/>
                <w:lang w:val="ru-RU"/>
              </w:rPr>
              <w:t>(на основним, дипломским односно специјалистичким, магистарским и докторским студијама):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2. Увођење нових области, наставних предмета (модула, курсева):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3. Увођење нових метода у реализацији наставе и развоју квалитетног материјала за употребу у настави (задатака, демонстрационих огледа, групних радова и сл.):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4. Уџбеници (наслов, аутори, година издавања, издавач):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7520E0" w:rsidRDefault="008E5684" w:rsidP="00D2079D">
            <w:pPr>
              <w:pStyle w:val="ListParagraph"/>
              <w:ind w:left="0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sr-Cyrl-CS"/>
              </w:rPr>
              <w:t xml:space="preserve"> Биохемиј</w:t>
            </w:r>
            <w:r>
              <w:rPr>
                <w:sz w:val="20"/>
                <w:szCs w:val="20"/>
              </w:rPr>
              <w:t>a</w:t>
            </w:r>
            <w:r w:rsidRPr="00A105F0">
              <w:rPr>
                <w:sz w:val="20"/>
                <w:szCs w:val="20"/>
                <w:lang w:val="sr-Cyrl-CS"/>
              </w:rPr>
              <w:t>. Митровић Марина, Николић Ивана, Анђелковић Марија</w:t>
            </w:r>
            <w:r w:rsidRPr="007520E0">
              <w:rPr>
                <w:sz w:val="20"/>
                <w:szCs w:val="20"/>
                <w:lang w:val="sr-Cyrl-CS"/>
              </w:rPr>
              <w:t xml:space="preserve">, </w:t>
            </w:r>
            <w:r w:rsidRPr="00A105F0">
              <w:rPr>
                <w:sz w:val="20"/>
                <w:szCs w:val="20"/>
                <w:lang w:val="sr-Cyrl-CS"/>
              </w:rPr>
              <w:t xml:space="preserve"> Зарић Милан</w:t>
            </w:r>
            <w:r w:rsidRPr="007520E0">
              <w:rPr>
                <w:sz w:val="20"/>
                <w:szCs w:val="20"/>
                <w:lang w:val="sr-Cyrl-CS"/>
              </w:rPr>
              <w:t xml:space="preserve">, Станојевић-Пирковић Маријана </w:t>
            </w:r>
            <w:r w:rsidRPr="00A105F0">
              <w:rPr>
                <w:sz w:val="20"/>
                <w:szCs w:val="20"/>
                <w:lang w:val="sr-Cyrl-CS"/>
              </w:rPr>
              <w:t xml:space="preserve"> и </w:t>
            </w:r>
            <w:r w:rsidRPr="00D2079D">
              <w:rPr>
                <w:sz w:val="20"/>
                <w:szCs w:val="20"/>
                <w:lang w:val="sr-Cyrl-CS"/>
              </w:rPr>
              <w:t>Зелен Иванка.</w:t>
            </w:r>
            <w:r w:rsidRPr="00A105F0">
              <w:rPr>
                <w:sz w:val="20"/>
                <w:szCs w:val="20"/>
                <w:lang w:val="sr-Cyrl-CS"/>
              </w:rPr>
              <w:t xml:space="preserve"> 2013</w:t>
            </w:r>
            <w:r w:rsidRPr="007520E0">
              <w:rPr>
                <w:sz w:val="20"/>
                <w:szCs w:val="20"/>
                <w:lang w:val="ru-RU"/>
              </w:rPr>
              <w:t xml:space="preserve">. </w:t>
            </w:r>
            <w:r w:rsidRPr="00A105F0">
              <w:rPr>
                <w:sz w:val="20"/>
                <w:szCs w:val="20"/>
                <w:lang w:val="sr-Cyrl-CS"/>
              </w:rPr>
              <w:t xml:space="preserve">Факултет медицинских наука </w:t>
            </w:r>
            <w:r>
              <w:rPr>
                <w:sz w:val="20"/>
                <w:szCs w:val="20"/>
                <w:lang w:val="sr-Cyrl-CS"/>
              </w:rPr>
              <w:t xml:space="preserve">Универзитета у Крагујевцу </w:t>
            </w:r>
            <w:r w:rsidRPr="00A105F0">
              <w:rPr>
                <w:sz w:val="20"/>
                <w:szCs w:val="20"/>
                <w:lang w:val="sr-Cyrl-CS"/>
              </w:rPr>
              <w:t xml:space="preserve"> </w:t>
            </w:r>
            <w:r w:rsidRPr="007520E0">
              <w:rPr>
                <w:sz w:val="20"/>
                <w:szCs w:val="20"/>
              </w:rPr>
              <w:t>ISBN</w:t>
            </w:r>
            <w:r w:rsidRPr="00A105F0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978-86-7760-095-2</w:t>
            </w:r>
          </w:p>
          <w:p w:rsidR="008E5684" w:rsidRPr="005B44AB" w:rsidRDefault="008E5684" w:rsidP="00D2079D">
            <w:pPr>
              <w:rPr>
                <w:b/>
                <w:bCs/>
                <w:sz w:val="20"/>
                <w:szCs w:val="20"/>
                <w:lang w:val="ru-RU"/>
              </w:rPr>
            </w:pPr>
            <w:r w:rsidRPr="00430C58">
              <w:rPr>
                <w:sz w:val="20"/>
                <w:szCs w:val="20"/>
                <w:lang w:val="sr-Cyrl-CS"/>
              </w:rPr>
              <w:t>(Рукопис је одобрен за публиковање као уџбеник по  одлуци Комисије за издавачку делатност Факултета медицинских наука од 10.06.2013. год. заведен под бројем 06/5626)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lastRenderedPageBreak/>
              <w:t>5. Друга дидактичка средства (приручници, скрипте и сл. – наслов, аутор, година издавања, издавач):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C146B5" w:rsidRDefault="008E5684" w:rsidP="006B734E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sr-Cyrl-CS"/>
              </w:rPr>
            </w:pPr>
            <w:r w:rsidRPr="00CD0F19">
              <w:rPr>
                <w:sz w:val="20"/>
                <w:szCs w:val="20"/>
              </w:rPr>
              <w:t>Hand</w:t>
            </w:r>
            <w:r w:rsidRPr="00F248B3">
              <w:rPr>
                <w:sz w:val="20"/>
                <w:szCs w:val="20"/>
                <w:lang w:val="ru-RU"/>
              </w:rPr>
              <w:t>-</w:t>
            </w:r>
            <w:r w:rsidRPr="00CD0F19">
              <w:rPr>
                <w:sz w:val="20"/>
                <w:szCs w:val="20"/>
              </w:rPr>
              <w:t>out</w:t>
            </w:r>
            <w:r w:rsidRPr="00F248B3">
              <w:rPr>
                <w:sz w:val="20"/>
                <w:szCs w:val="20"/>
                <w:lang w:val="ru-RU"/>
              </w:rPr>
              <w:t xml:space="preserve">-и </w:t>
            </w:r>
            <w:r w:rsidRPr="00CD0F19">
              <w:rPr>
                <w:sz w:val="20"/>
                <w:szCs w:val="20"/>
                <w:lang w:val="sr-Cyrl-CS"/>
              </w:rPr>
              <w:t xml:space="preserve">из Биохемије </w:t>
            </w:r>
            <w:r w:rsidRPr="00F248B3">
              <w:rPr>
                <w:sz w:val="20"/>
                <w:szCs w:val="20"/>
                <w:lang w:val="ru-RU"/>
              </w:rPr>
              <w:t>2008</w:t>
            </w:r>
            <w:r w:rsidRPr="00CD0F19">
              <w:rPr>
                <w:sz w:val="20"/>
                <w:szCs w:val="20"/>
                <w:lang w:val="sr-Cyrl-CS"/>
              </w:rPr>
              <w:t xml:space="preserve">-2012 који </w:t>
            </w:r>
            <w:r w:rsidRPr="00F248B3">
              <w:rPr>
                <w:rFonts w:ascii="TimesNewRomanPSMT" w:hAnsi="TimesNewRomanPSMT" w:cs="TimesNewRomanPSMT"/>
                <w:sz w:val="20"/>
                <w:szCs w:val="20"/>
                <w:lang w:val="ru-RU"/>
              </w:rPr>
              <w:t>обухвата</w:t>
            </w:r>
            <w:r w:rsidRPr="00CD0F19">
              <w:rPr>
                <w:rFonts w:ascii="TimesNewRomanPSMT" w:hAnsi="TimesNewRomanPSMT" w:cs="TimesNewRomanPSMT"/>
                <w:sz w:val="20"/>
                <w:szCs w:val="20"/>
                <w:lang w:val="sr-Cyrl-CS"/>
              </w:rPr>
              <w:t>ју</w:t>
            </w:r>
            <w:r w:rsidRPr="00F248B3">
              <w:rPr>
                <w:rFonts w:ascii="TimesNewRomanPSMT" w:hAnsi="TimesNewRomanPSMT" w:cs="TimesNewRomanPSMT"/>
                <w:sz w:val="20"/>
                <w:szCs w:val="20"/>
                <w:lang w:val="ru-RU"/>
              </w:rPr>
              <w:t xml:space="preserve"> текст </w:t>
            </w:r>
            <w:r w:rsidRPr="00CD0F19">
              <w:rPr>
                <w:rFonts w:ascii="TimesNewRomanPSMT" w:hAnsi="TimesNewRomanPSMT" w:cs="TimesNewRomanPSMT"/>
                <w:sz w:val="20"/>
                <w:szCs w:val="20"/>
                <w:lang w:val="sr-Cyrl-CS"/>
              </w:rPr>
              <w:t xml:space="preserve">свих </w:t>
            </w:r>
            <w:r w:rsidRPr="00F248B3">
              <w:rPr>
                <w:rFonts w:ascii="TimesNewRomanPSMT" w:hAnsi="TimesNewRomanPSMT" w:cs="TimesNewRomanPSMT"/>
                <w:sz w:val="20"/>
                <w:szCs w:val="20"/>
                <w:lang w:val="ru-RU"/>
              </w:rPr>
              <w:t>предавања</w:t>
            </w:r>
            <w:r w:rsidRPr="00CD0F19">
              <w:rPr>
                <w:rFonts w:ascii="TimesNewRomanPSMT" w:hAnsi="TimesNewRomanPSMT" w:cs="TimesNewRomanPSMT"/>
                <w:sz w:val="20"/>
                <w:szCs w:val="20"/>
                <w:lang w:val="sr-Cyrl-CS"/>
              </w:rPr>
              <w:t>,</w:t>
            </w:r>
            <w:r w:rsidRPr="00F248B3">
              <w:rPr>
                <w:rFonts w:ascii="TimesNewRomanPSMT" w:hAnsi="TimesNewRomanPSMT" w:cs="TimesNewRomanPSMT"/>
                <w:sz w:val="20"/>
                <w:szCs w:val="20"/>
                <w:lang w:val="ru-RU"/>
              </w:rPr>
              <w:t xml:space="preserve"> а који се користи за</w:t>
            </w:r>
            <w:r w:rsidRPr="00760535">
              <w:rPr>
                <w:rFonts w:ascii="TimesNewRomanPSMT" w:hAnsi="TimesNewRomanPSMT" w:cs="TimesNewRomanPSMT"/>
                <w:sz w:val="20"/>
                <w:szCs w:val="20"/>
                <w:lang w:val="ru-RU"/>
              </w:rPr>
              <w:t xml:space="preserve"> </w:t>
            </w:r>
            <w:r w:rsidRPr="00F248B3">
              <w:rPr>
                <w:rFonts w:ascii="TimesNewRomanPSMT" w:hAnsi="TimesNewRomanPSMT" w:cs="TimesNewRomanPSMT"/>
                <w:sz w:val="20"/>
                <w:szCs w:val="20"/>
                <w:lang w:val="ru-RU"/>
              </w:rPr>
              <w:t>припрему испита</w:t>
            </w:r>
            <w:r w:rsidRPr="00CD0F19">
              <w:rPr>
                <w:rFonts w:ascii="TimesNewRomanPSMT" w:hAnsi="TimesNewRomanPSMT" w:cs="TimesNewRomanPSMT"/>
                <w:sz w:val="20"/>
                <w:szCs w:val="20"/>
                <w:lang w:val="sr-Cyrl-CS"/>
              </w:rPr>
              <w:t xml:space="preserve"> из Биохемије, Катедра Биохемије – </w:t>
            </w:r>
            <w:r w:rsidRPr="006B734E">
              <w:rPr>
                <w:rFonts w:ascii="TimesNewRomanPSMT" w:hAnsi="TimesNewRomanPSMT" w:cs="TimesNewRomanPSMT"/>
                <w:sz w:val="20"/>
                <w:szCs w:val="20"/>
                <w:lang w:val="sr-Cyrl-CS"/>
              </w:rPr>
              <w:t>Иванка Зелен</w:t>
            </w:r>
            <w:r w:rsidRPr="00CD0F19">
              <w:rPr>
                <w:rFonts w:ascii="TimesNewRomanPSMT" w:hAnsi="TimesNewRomanPSMT" w:cs="TimesNewRomanPSMT"/>
                <w:sz w:val="20"/>
                <w:szCs w:val="20"/>
                <w:lang w:val="sr-Cyrl-CS"/>
              </w:rPr>
              <w:t>, Марина Митровић, Маријана Станојевић, Ивана Николић, Милан Зарић. 2008-2012.</w:t>
            </w:r>
          </w:p>
          <w:p w:rsidR="008E5684" w:rsidRPr="00581CCF" w:rsidRDefault="003B047E" w:rsidP="006B734E">
            <w:pPr>
              <w:rPr>
                <w:b/>
                <w:bCs/>
                <w:sz w:val="20"/>
                <w:szCs w:val="20"/>
                <w:lang w:val="sr-Cyrl-CS"/>
              </w:rPr>
            </w:pPr>
            <w:hyperlink r:id="rId32" w:history="1">
              <w:r w:rsidR="008E5684" w:rsidRPr="0088132F">
                <w:rPr>
                  <w:rStyle w:val="Hyperlink"/>
                  <w:sz w:val="20"/>
                  <w:szCs w:val="20"/>
                </w:rPr>
                <w:t>http</w:t>
              </w:r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://</w:t>
              </w:r>
              <w:r w:rsidR="008E5684" w:rsidRPr="0088132F">
                <w:rPr>
                  <w:rStyle w:val="Hyperlink"/>
                  <w:sz w:val="20"/>
                  <w:szCs w:val="20"/>
                </w:rPr>
                <w:t>www</w:t>
              </w:r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.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medf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.</w:t>
              </w:r>
              <w:r w:rsidR="008E5684" w:rsidRPr="0088132F">
                <w:rPr>
                  <w:rStyle w:val="Hyperlink"/>
                  <w:sz w:val="20"/>
                  <w:szCs w:val="20"/>
                </w:rPr>
                <w:t>kg</w:t>
              </w:r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.</w:t>
              </w:r>
              <w:r w:rsidR="008E5684" w:rsidRPr="0088132F">
                <w:rPr>
                  <w:rStyle w:val="Hyperlink"/>
                  <w:sz w:val="20"/>
                  <w:szCs w:val="20"/>
                </w:rPr>
                <w:t>ac</w:t>
              </w:r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.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rs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/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studije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/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integrisane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_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akademske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/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dm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/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predavanja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.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php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?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str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=&amp;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sem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=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oba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&amp;</w:t>
              </w:r>
              <w:proofErr w:type="spellStart"/>
              <w:r w:rsidR="008E5684" w:rsidRPr="0088132F">
                <w:rPr>
                  <w:rStyle w:val="Hyperlink"/>
                  <w:sz w:val="20"/>
                  <w:szCs w:val="20"/>
                </w:rPr>
                <w:t>pr</w:t>
              </w:r>
              <w:proofErr w:type="spellEnd"/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=</w:t>
              </w:r>
              <w:r w:rsidR="008E5684" w:rsidRPr="0088132F">
                <w:rPr>
                  <w:rStyle w:val="Hyperlink"/>
                  <w:sz w:val="20"/>
                  <w:szCs w:val="20"/>
                </w:rPr>
                <w:t>IASDM</w:t>
              </w:r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_</w:t>
              </w:r>
              <w:r w:rsidR="008E5684" w:rsidRPr="0088132F">
                <w:rPr>
                  <w:rStyle w:val="Hyperlink"/>
                  <w:sz w:val="20"/>
                  <w:szCs w:val="20"/>
                </w:rPr>
                <w:t>B</w:t>
              </w:r>
              <w:r w:rsidR="008E5684" w:rsidRPr="00F248B3">
                <w:rPr>
                  <w:rStyle w:val="Hyperlink"/>
                  <w:sz w:val="20"/>
                  <w:szCs w:val="20"/>
                  <w:lang w:val="sr-Cyrl-CS"/>
                </w:rPr>
                <w:t>3</w:t>
              </w:r>
            </w:hyperlink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6. Награде и признања универзитета, педагошких и научних асоцијација: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7. Извођење наставе на универзитетима ван земље: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 xml:space="preserve">8. Мишљење студената о педагошком раду наставника ако је формирано у складу са општим актом </w:t>
            </w:r>
            <w:r w:rsidRPr="00581CCF">
              <w:rPr>
                <w:bCs/>
                <w:sz w:val="20"/>
                <w:szCs w:val="20"/>
                <w:lang w:val="ru-RU"/>
              </w:rPr>
              <w:br/>
              <w:t xml:space="preserve">    </w:t>
            </w:r>
            <w:r w:rsidRPr="005B44AB">
              <w:rPr>
                <w:bCs/>
                <w:sz w:val="20"/>
                <w:szCs w:val="20"/>
                <w:lang w:val="ru-RU"/>
              </w:rPr>
              <w:t>Универзитета и факултета: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D00F1" w:rsidRDefault="008E5684" w:rsidP="0050182E">
            <w:pPr>
              <w:rPr>
                <w:bCs/>
                <w:sz w:val="20"/>
                <w:szCs w:val="20"/>
                <w:lang w:val="sr-Cyrl-CS"/>
              </w:rPr>
            </w:pPr>
            <w:r>
              <w:rPr>
                <w:bCs/>
                <w:sz w:val="20"/>
                <w:szCs w:val="20"/>
                <w:lang w:val="sr-Cyrl-CS"/>
              </w:rPr>
              <w:t>Асс. др Мћ у последњих девет година изводила наставу на Факултету медицинских наука у Крагујевцу у оквиру своје уже научне области у свему према важећим стандардима Факултета медицинских наука у Крагујевцу и Комисије за акредитацију високошколских програма и установа</w:t>
            </w: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9. Остало:</w:t>
            </w: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8E5684" w:rsidRDefault="008E5684"/>
    <w:p w:rsidR="008E5684" w:rsidRDefault="008E5684"/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E5684" w:rsidRPr="00EB1AEA" w:rsidRDefault="008E5684" w:rsidP="0050182E">
            <w:pPr>
              <w:pStyle w:val="Heading2"/>
              <w:rPr>
                <w:sz w:val="24"/>
              </w:rPr>
            </w:pPr>
            <w:r w:rsidRPr="00EB1AEA">
              <w:rPr>
                <w:sz w:val="24"/>
              </w:rPr>
              <w:t>V       РУКОВОЂЕЊЕ – МЕНТОРСТВО У ИЗРАДИ ЗАВРШНИХ РАДОВА</w:t>
            </w: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1. Руковођење – менторство у изради дипломских и специјалистичких радова и магистарских теза (број радова, име и презиме студента, ужа научна област и наслов рада):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2. Руковођење – менторство докторских дисертација (број радова, име и презиме докторанта, ужа научна област и наслов дисертације):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3. Учешће у комисијама за одбрану дипломских и специјалистичких радова, магистарских теза и докторских дисертација: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8E5684" w:rsidRPr="00581CCF" w:rsidRDefault="008E5684">
      <w:pPr>
        <w:rPr>
          <w:lang w:val="ru-RU"/>
        </w:rPr>
      </w:pPr>
    </w:p>
    <w:p w:rsidR="008E5684" w:rsidRPr="00581CCF" w:rsidRDefault="008E5684">
      <w:pPr>
        <w:spacing w:after="200" w:line="276" w:lineRule="auto"/>
        <w:rPr>
          <w:lang w:val="ru-RU"/>
        </w:rPr>
      </w:pPr>
      <w:r w:rsidRPr="00581CCF">
        <w:rPr>
          <w:lang w:val="ru-RU"/>
        </w:rPr>
        <w:br w:type="page"/>
      </w: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E5684" w:rsidRPr="00EB1AEA" w:rsidRDefault="008E5684" w:rsidP="0050182E">
            <w:pPr>
              <w:pStyle w:val="Heading2"/>
              <w:rPr>
                <w:sz w:val="24"/>
              </w:rPr>
            </w:pPr>
            <w:r w:rsidRPr="00EB1AEA">
              <w:rPr>
                <w:sz w:val="24"/>
              </w:rPr>
              <w:lastRenderedPageBreak/>
              <w:t>VI       ДОПРИНОС АКАДЕМСКОЈ И ШИРОЈ ЗАЈЕДНИЦИ</w:t>
            </w: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1. Учешће у раду органа и тела факултета и Универзитета: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2. Учешће у комисијама за избор у звање наставника и сарадника: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3. Руковођење на факултету и Универзитету: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4. Допринос активностима које побољшавају углед и статус факултета и Универзитета: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Default="008E5684" w:rsidP="00583931">
            <w:pPr>
              <w:rPr>
                <w:sz w:val="20"/>
                <w:szCs w:val="20"/>
                <w:lang w:val="sr-Cyrl-CS"/>
              </w:rPr>
            </w:pPr>
            <w:r w:rsidRPr="000642D8">
              <w:rPr>
                <w:bCs/>
                <w:sz w:val="20"/>
                <w:szCs w:val="20"/>
                <w:lang w:val="ru-RU"/>
              </w:rPr>
              <w:t>Руководилац</w:t>
            </w:r>
            <w:r>
              <w:rPr>
                <w:bCs/>
                <w:sz w:val="20"/>
                <w:szCs w:val="20"/>
                <w:lang w:val="ru-RU"/>
              </w:rPr>
              <w:t xml:space="preserve"> и предавач</w:t>
            </w:r>
            <w:r w:rsidRPr="000642D8">
              <w:rPr>
                <w:bCs/>
                <w:sz w:val="20"/>
                <w:szCs w:val="20"/>
                <w:lang w:val="ru-RU"/>
              </w:rPr>
              <w:t xml:space="preserve"> курса </w:t>
            </w:r>
            <w:r>
              <w:rPr>
                <w:bCs/>
                <w:sz w:val="20"/>
                <w:szCs w:val="20"/>
                <w:lang w:val="ru-RU"/>
              </w:rPr>
              <w:t>Континуиране медицинске едукације "</w:t>
            </w:r>
            <w:r>
              <w:rPr>
                <w:sz w:val="20"/>
                <w:szCs w:val="20"/>
                <w:lang w:val="sr-Cyrl-CS"/>
              </w:rPr>
              <w:t xml:space="preserve"> Етиопатогенеза, дијагностички приступ, клиничке манифестације и терапија метаболичких болести коштаног ткива</w:t>
            </w:r>
            <w:r>
              <w:rPr>
                <w:bCs/>
                <w:sz w:val="20"/>
                <w:szCs w:val="20"/>
                <w:lang w:val="ru-RU"/>
              </w:rPr>
              <w:t xml:space="preserve"> "</w:t>
            </w:r>
            <w:r w:rsidRPr="00581CCF">
              <w:rPr>
                <w:bCs/>
                <w:sz w:val="20"/>
                <w:szCs w:val="20"/>
                <w:lang w:val="ru-RU"/>
              </w:rPr>
              <w:t xml:space="preserve">, акредитованог по одлуци Здравственог савета Републике Србије од </w:t>
            </w:r>
            <w:r>
              <w:rPr>
                <w:bCs/>
                <w:sz w:val="20"/>
                <w:szCs w:val="20"/>
                <w:lang w:val="sr-Cyrl-CS"/>
              </w:rPr>
              <w:t>13.05.2013</w:t>
            </w:r>
            <w:r w:rsidRPr="00581CCF">
              <w:rPr>
                <w:bCs/>
                <w:sz w:val="20"/>
                <w:szCs w:val="20"/>
                <w:lang w:val="ru-RU"/>
              </w:rPr>
              <w:t>. године (евиденциони број А-1-</w:t>
            </w:r>
            <w:r>
              <w:rPr>
                <w:bCs/>
                <w:sz w:val="20"/>
                <w:szCs w:val="20"/>
                <w:lang w:val="sr-Cyrl-CS"/>
              </w:rPr>
              <w:t>1338</w:t>
            </w:r>
            <w:r w:rsidRPr="00581CCF">
              <w:rPr>
                <w:bCs/>
                <w:sz w:val="20"/>
                <w:szCs w:val="20"/>
                <w:lang w:val="ru-RU"/>
              </w:rPr>
              <w:t>/</w:t>
            </w:r>
            <w:r>
              <w:rPr>
                <w:bCs/>
                <w:sz w:val="20"/>
                <w:szCs w:val="20"/>
                <w:lang w:val="sr-Cyrl-CS"/>
              </w:rPr>
              <w:t>13</w:t>
            </w:r>
            <w:r w:rsidRPr="00581CCF">
              <w:rPr>
                <w:bCs/>
                <w:sz w:val="20"/>
                <w:szCs w:val="20"/>
                <w:lang w:val="ru-RU"/>
              </w:rPr>
              <w:t>)</w:t>
            </w:r>
          </w:p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 xml:space="preserve">5. </w:t>
            </w:r>
            <w:proofErr w:type="spellStart"/>
            <w:r w:rsidRPr="005B44AB">
              <w:rPr>
                <w:b/>
                <w:bCs/>
                <w:sz w:val="20"/>
                <w:szCs w:val="20"/>
              </w:rPr>
              <w:t>Вођење</w:t>
            </w:r>
            <w:proofErr w:type="spellEnd"/>
            <w:r w:rsidRPr="005B44A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4AB">
              <w:rPr>
                <w:b/>
                <w:bCs/>
                <w:sz w:val="20"/>
                <w:szCs w:val="20"/>
              </w:rPr>
              <w:t>професионалних</w:t>
            </w:r>
            <w:proofErr w:type="spellEnd"/>
            <w:r w:rsidRPr="005B44AB">
              <w:rPr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5B44AB">
              <w:rPr>
                <w:b/>
                <w:bCs/>
                <w:sz w:val="20"/>
                <w:szCs w:val="20"/>
              </w:rPr>
              <w:t>струковних</w:t>
            </w:r>
            <w:proofErr w:type="spellEnd"/>
            <w:r w:rsidRPr="005B44AB">
              <w:rPr>
                <w:b/>
                <w:bCs/>
                <w:sz w:val="20"/>
                <w:szCs w:val="20"/>
              </w:rPr>
              <w:t xml:space="preserve">) </w:t>
            </w:r>
            <w:proofErr w:type="spellStart"/>
            <w:r w:rsidRPr="005B44AB">
              <w:rPr>
                <w:b/>
                <w:bCs/>
                <w:sz w:val="20"/>
                <w:szCs w:val="20"/>
              </w:rPr>
              <w:t>организација</w:t>
            </w:r>
            <w:proofErr w:type="spellEnd"/>
            <w:r w:rsidRPr="005B44AB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6. Организација, учешће и вођење локалних, регионалних, националних или интернационалних уметничких и спортских манифестација (изложбе, фестивали, уметнички конкурси, спортска такмичења, конференције и скупови):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7. Учешће у раду одбора, законодавних тела, професионалних организација: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581CCF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81CCF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8. Израда професионалних експертиза и рецензирање радова и пројеката:</w:t>
            </w:r>
          </w:p>
        </w:tc>
      </w:tr>
      <w:tr w:rsidR="008E5684" w:rsidRPr="00581CCF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  <w:tr w:rsidR="008E5684" w:rsidRPr="00A43EE4" w:rsidTr="005B44AB">
        <w:trPr>
          <w:trHeight w:val="680"/>
        </w:trPr>
        <w:tc>
          <w:tcPr>
            <w:tcW w:w="9758" w:type="dxa"/>
            <w:shd w:val="clear" w:color="auto" w:fill="F2F2F2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</w:rPr>
            </w:pPr>
            <w:r w:rsidRPr="005B44AB">
              <w:rPr>
                <w:b/>
                <w:bCs/>
                <w:sz w:val="20"/>
                <w:szCs w:val="20"/>
              </w:rPr>
              <w:t xml:space="preserve">9. </w:t>
            </w:r>
            <w:proofErr w:type="spellStart"/>
            <w:r w:rsidRPr="005B44AB">
              <w:rPr>
                <w:b/>
                <w:bCs/>
                <w:sz w:val="20"/>
                <w:szCs w:val="20"/>
              </w:rPr>
              <w:t>Пружање</w:t>
            </w:r>
            <w:proofErr w:type="spellEnd"/>
            <w:r w:rsidRPr="005B44A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4AB">
              <w:rPr>
                <w:b/>
                <w:bCs/>
                <w:sz w:val="20"/>
                <w:szCs w:val="20"/>
              </w:rPr>
              <w:t>консултантских</w:t>
            </w:r>
            <w:proofErr w:type="spellEnd"/>
            <w:r w:rsidRPr="005B44A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4AB">
              <w:rPr>
                <w:b/>
                <w:bCs/>
                <w:sz w:val="20"/>
                <w:szCs w:val="20"/>
              </w:rPr>
              <w:t>услуга</w:t>
            </w:r>
            <w:proofErr w:type="spellEnd"/>
            <w:r w:rsidRPr="005B44A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44AB">
              <w:rPr>
                <w:b/>
                <w:bCs/>
                <w:sz w:val="20"/>
                <w:szCs w:val="20"/>
              </w:rPr>
              <w:t>заједници</w:t>
            </w:r>
            <w:proofErr w:type="spellEnd"/>
            <w:r w:rsidRPr="005B44AB"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8E5684" w:rsidRPr="00A43EE4" w:rsidTr="005B44AB">
        <w:trPr>
          <w:trHeight w:val="567"/>
        </w:trPr>
        <w:tc>
          <w:tcPr>
            <w:tcW w:w="9758" w:type="dxa"/>
            <w:vAlign w:val="center"/>
          </w:tcPr>
          <w:p w:rsidR="008E5684" w:rsidRPr="005B44AB" w:rsidRDefault="008E5684" w:rsidP="0050182E">
            <w:pPr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8E5684" w:rsidRDefault="008E5684"/>
    <w:p w:rsidR="008E5684" w:rsidRPr="00026928" w:rsidRDefault="008E5684">
      <w:pPr>
        <w:spacing w:after="200" w:line="276" w:lineRule="auto"/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E5684" w:rsidRPr="00EB1AEA" w:rsidRDefault="008E5684" w:rsidP="0050182E">
            <w:pPr>
              <w:pStyle w:val="Heading2"/>
              <w:rPr>
                <w:sz w:val="24"/>
              </w:rPr>
            </w:pPr>
            <w:r w:rsidRPr="00EB1AEA">
              <w:rPr>
                <w:sz w:val="24"/>
              </w:rPr>
              <w:lastRenderedPageBreak/>
              <w:t xml:space="preserve">VII       АНАЛИЗА РАДА КАНДИДАТА </w:t>
            </w:r>
            <w:r w:rsidRPr="00EB1AEA">
              <w:rPr>
                <w:b w:val="0"/>
                <w:sz w:val="24"/>
              </w:rPr>
              <w:t>(на једној страници куцаног текста)</w:t>
            </w:r>
          </w:p>
        </w:tc>
      </w:tr>
      <w:tr w:rsidR="008E5684" w:rsidRPr="00581CCF" w:rsidTr="005B44AB">
        <w:trPr>
          <w:trHeight w:val="13312"/>
        </w:trPr>
        <w:tc>
          <w:tcPr>
            <w:tcW w:w="9758" w:type="dxa"/>
          </w:tcPr>
          <w:p w:rsidR="008E5684" w:rsidRPr="00D57156" w:rsidRDefault="008E5684" w:rsidP="004867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sr-Cyrl-CS"/>
              </w:rPr>
            </w:pPr>
            <w:r w:rsidRPr="00D57156">
              <w:rPr>
                <w:b/>
                <w:bCs/>
                <w:sz w:val="20"/>
                <w:szCs w:val="20"/>
                <w:lang w:val="sr-Cyrl-CS"/>
              </w:rPr>
              <w:t>1. ОЦЕНА РЕЗУЛТАТА ПЕДАГОШКОГ РАДА</w:t>
            </w:r>
          </w:p>
          <w:p w:rsidR="008E5684" w:rsidRPr="00581CCF" w:rsidRDefault="008E5684" w:rsidP="00486760">
            <w:pPr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  <w:lang w:val="ru-RU"/>
              </w:rPr>
            </w:pPr>
          </w:p>
          <w:p w:rsidR="008E5684" w:rsidRPr="00D57156" w:rsidRDefault="008E5684" w:rsidP="0048676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sr-Latn-CS"/>
              </w:rPr>
            </w:pPr>
            <w:r>
              <w:rPr>
                <w:bCs/>
                <w:sz w:val="20"/>
                <w:szCs w:val="20"/>
                <w:lang w:val="ru-RU"/>
              </w:rPr>
              <w:t xml:space="preserve">Др Маријана Станојевић Пирковић </w:t>
            </w:r>
            <w:r w:rsidRPr="00163A2B">
              <w:rPr>
                <w:bCs/>
                <w:sz w:val="20"/>
                <w:szCs w:val="20"/>
                <w:lang w:val="ru-RU"/>
              </w:rPr>
              <w:t xml:space="preserve"> је запослен</w:t>
            </w:r>
            <w:r>
              <w:rPr>
                <w:bCs/>
                <w:sz w:val="20"/>
                <w:szCs w:val="20"/>
                <w:lang w:val="ru-RU"/>
              </w:rPr>
              <w:t>а</w:t>
            </w:r>
            <w:r w:rsidRPr="00163A2B">
              <w:rPr>
                <w:bCs/>
                <w:sz w:val="20"/>
                <w:szCs w:val="20"/>
                <w:lang w:val="ru-RU"/>
              </w:rPr>
              <w:t xml:space="preserve"> на Факултету медицинских наука Универзитета у Крагујевцу где тренутно ради као асистент за ужу</w:t>
            </w:r>
            <w:r>
              <w:rPr>
                <w:bCs/>
                <w:sz w:val="20"/>
                <w:szCs w:val="20"/>
                <w:lang w:val="ru-RU"/>
              </w:rPr>
              <w:t xml:space="preserve"> научну област Биохемија</w:t>
            </w:r>
            <w:r w:rsidRPr="00163A2B">
              <w:rPr>
                <w:bCs/>
                <w:sz w:val="20"/>
                <w:szCs w:val="20"/>
                <w:lang w:val="ru-RU"/>
              </w:rPr>
              <w:t xml:space="preserve"> и у Кл</w:t>
            </w:r>
            <w:r>
              <w:rPr>
                <w:bCs/>
                <w:sz w:val="20"/>
                <w:szCs w:val="20"/>
                <w:lang w:val="ru-RU"/>
              </w:rPr>
              <w:t>иничком центру Крагујевац - Служби за лабораторијску дијагностику као лекар специјалиста  клиничке биохемије</w:t>
            </w:r>
            <w:r w:rsidRPr="00163A2B">
              <w:rPr>
                <w:bCs/>
                <w:sz w:val="20"/>
                <w:szCs w:val="20"/>
                <w:lang w:val="ru-RU"/>
              </w:rPr>
              <w:t>.</w:t>
            </w:r>
            <w:r>
              <w:rPr>
                <w:bCs/>
                <w:sz w:val="20"/>
                <w:szCs w:val="20"/>
                <w:lang w:val="ru-RU"/>
              </w:rPr>
              <w:t xml:space="preserve"> У настави рад</w:t>
            </w:r>
            <w:r w:rsidRPr="008034AC">
              <w:rPr>
                <w:bCs/>
                <w:sz w:val="20"/>
                <w:szCs w:val="20"/>
                <w:lang w:val="ru-RU"/>
              </w:rPr>
              <w:t>и од 2005. године као асистент</w:t>
            </w:r>
            <w:r>
              <w:rPr>
                <w:bCs/>
                <w:sz w:val="20"/>
                <w:szCs w:val="20"/>
                <w:lang w:val="ru-RU"/>
              </w:rPr>
              <w:t xml:space="preserve"> приправник и  асистент</w:t>
            </w:r>
            <w:r w:rsidRPr="008034AC">
              <w:rPr>
                <w:bCs/>
                <w:sz w:val="20"/>
                <w:szCs w:val="20"/>
                <w:lang w:val="ru-RU"/>
              </w:rPr>
              <w:t xml:space="preserve"> до данас</w:t>
            </w:r>
            <w:r>
              <w:rPr>
                <w:bCs/>
                <w:sz w:val="20"/>
                <w:szCs w:val="20"/>
                <w:lang w:val="ru-RU"/>
              </w:rPr>
              <w:t>,</w:t>
            </w:r>
            <w:r w:rsidRPr="008034AC">
              <w:rPr>
                <w:bCs/>
                <w:sz w:val="20"/>
                <w:szCs w:val="20"/>
                <w:lang w:val="ru-RU"/>
              </w:rPr>
              <w:t xml:space="preserve"> за </w:t>
            </w:r>
            <w:r w:rsidRPr="00163A2B">
              <w:rPr>
                <w:bCs/>
                <w:sz w:val="20"/>
                <w:szCs w:val="20"/>
                <w:lang w:val="ru-RU"/>
              </w:rPr>
              <w:t>уж</w:t>
            </w:r>
            <w:r>
              <w:rPr>
                <w:bCs/>
                <w:sz w:val="20"/>
                <w:szCs w:val="20"/>
                <w:lang w:val="ru-RU"/>
              </w:rPr>
              <w:t>у научну област Биохемија</w:t>
            </w:r>
            <w:r w:rsidRPr="00163A2B">
              <w:rPr>
                <w:bCs/>
                <w:sz w:val="20"/>
                <w:szCs w:val="20"/>
                <w:lang w:val="ru-RU"/>
              </w:rPr>
              <w:t>.</w:t>
            </w:r>
            <w:r>
              <w:rPr>
                <w:bCs/>
                <w:sz w:val="20"/>
                <w:szCs w:val="20"/>
                <w:lang w:val="ru-RU"/>
              </w:rPr>
              <w:t xml:space="preserve"> </w:t>
            </w:r>
            <w:r w:rsidRPr="00D57156">
              <w:rPr>
                <w:sz w:val="20"/>
                <w:szCs w:val="20"/>
                <w:lang w:val="ru-RU"/>
              </w:rPr>
              <w:t>Од избора учествује у извођењу</w:t>
            </w:r>
            <w:r w:rsidRPr="00D57156">
              <w:rPr>
                <w:sz w:val="20"/>
                <w:szCs w:val="20"/>
                <w:lang w:val="sr-Cyrl-CS"/>
              </w:rPr>
              <w:t xml:space="preserve"> теоретске и </w:t>
            </w:r>
            <w:r w:rsidRPr="00D57156">
              <w:rPr>
                <w:sz w:val="20"/>
                <w:szCs w:val="20"/>
                <w:lang w:val="ru-RU"/>
              </w:rPr>
              <w:t>практичне наставе на студијск</w:t>
            </w:r>
            <w:r w:rsidRPr="00D57156">
              <w:rPr>
                <w:sz w:val="20"/>
                <w:szCs w:val="20"/>
                <w:lang w:val="sr-Cyrl-CS"/>
              </w:rPr>
              <w:t>и</w:t>
            </w:r>
            <w:r w:rsidRPr="00D57156">
              <w:rPr>
                <w:sz w:val="20"/>
                <w:szCs w:val="20"/>
                <w:lang w:val="ru-RU"/>
              </w:rPr>
              <w:t>м програм</w:t>
            </w:r>
            <w:r w:rsidRPr="00D57156">
              <w:rPr>
                <w:sz w:val="20"/>
                <w:szCs w:val="20"/>
                <w:lang w:val="sr-Cyrl-CS"/>
              </w:rPr>
              <w:t xml:space="preserve">има: </w:t>
            </w:r>
            <w:r w:rsidRPr="00D57156">
              <w:rPr>
                <w:sz w:val="20"/>
                <w:szCs w:val="20"/>
                <w:lang w:val="ru-RU"/>
              </w:rPr>
              <w:t>Интегрисане академске студије медицине, стоматологије и фармације</w:t>
            </w:r>
            <w:r w:rsidRPr="00D57156">
              <w:rPr>
                <w:sz w:val="20"/>
                <w:szCs w:val="20"/>
                <w:lang w:val="sr-Cyrl-CS"/>
              </w:rPr>
              <w:t xml:space="preserve">, као и на </w:t>
            </w:r>
            <w:r w:rsidRPr="00D57156">
              <w:rPr>
                <w:sz w:val="20"/>
                <w:szCs w:val="20"/>
                <w:lang w:val="ru-RU"/>
              </w:rPr>
              <w:t xml:space="preserve">Основним струковним студијама. </w:t>
            </w:r>
            <w:r w:rsidRPr="00D57156">
              <w:rPr>
                <w:sz w:val="20"/>
                <w:szCs w:val="20"/>
                <w:lang w:val="sr-Cyrl-CS" w:eastAsia="sr-Latn-CS"/>
              </w:rPr>
              <w:t>П</w:t>
            </w:r>
            <w:r w:rsidRPr="00D57156">
              <w:rPr>
                <w:sz w:val="20"/>
                <w:szCs w:val="20"/>
                <w:lang w:val="sr-Latn-CS" w:eastAsia="sr-Latn-CS"/>
              </w:rPr>
              <w:t>оказа</w:t>
            </w:r>
            <w:r w:rsidRPr="00D57156">
              <w:rPr>
                <w:sz w:val="20"/>
                <w:szCs w:val="20"/>
                <w:lang w:val="sr-Cyrl-CS" w:eastAsia="sr-Latn-CS"/>
              </w:rPr>
              <w:t>ла је</w:t>
            </w:r>
            <w:r w:rsidRPr="00D57156">
              <w:rPr>
                <w:sz w:val="20"/>
                <w:szCs w:val="20"/>
                <w:lang w:val="sr-Latn-CS" w:eastAsia="sr-Latn-CS"/>
              </w:rPr>
              <w:t xml:space="preserve"> изузетне педагошке</w:t>
            </w:r>
            <w:r w:rsidRPr="00D57156">
              <w:rPr>
                <w:sz w:val="20"/>
                <w:szCs w:val="20"/>
                <w:lang w:val="sr-Cyrl-CS" w:eastAsia="sr-Latn-CS"/>
              </w:rPr>
              <w:t xml:space="preserve"> </w:t>
            </w:r>
            <w:r w:rsidRPr="00D57156">
              <w:rPr>
                <w:sz w:val="20"/>
                <w:szCs w:val="20"/>
                <w:lang w:val="sr-Latn-CS" w:eastAsia="sr-Latn-CS"/>
              </w:rPr>
              <w:t>способности у току наставе и рада са</w:t>
            </w:r>
            <w:r w:rsidRPr="00D57156">
              <w:rPr>
                <w:sz w:val="20"/>
                <w:szCs w:val="20"/>
                <w:lang w:val="sr-Cyrl-CS" w:eastAsia="sr-Latn-CS"/>
              </w:rPr>
              <w:t xml:space="preserve"> </w:t>
            </w:r>
            <w:r w:rsidRPr="00D57156">
              <w:rPr>
                <w:sz w:val="20"/>
                <w:szCs w:val="20"/>
                <w:lang w:val="sr-Latn-CS" w:eastAsia="sr-Latn-CS"/>
              </w:rPr>
              <w:t>студентима</w:t>
            </w:r>
            <w:r w:rsidRPr="00D57156">
              <w:rPr>
                <w:sz w:val="20"/>
                <w:szCs w:val="20"/>
                <w:lang w:val="sr-Cyrl-CS" w:eastAsia="sr-Latn-CS"/>
              </w:rPr>
              <w:t>,</w:t>
            </w:r>
            <w:r w:rsidRPr="00D57156">
              <w:rPr>
                <w:sz w:val="20"/>
                <w:szCs w:val="20"/>
                <w:lang w:val="sr-Cyrl-CS"/>
              </w:rPr>
              <w:t xml:space="preserve"> пружајући им несебичну помоћ у савлађивању градива</w:t>
            </w:r>
            <w:r w:rsidRPr="00D57156">
              <w:rPr>
                <w:sz w:val="20"/>
                <w:szCs w:val="20"/>
                <w:lang w:val="sr-Latn-CS"/>
              </w:rPr>
              <w:t xml:space="preserve">. </w:t>
            </w:r>
          </w:p>
          <w:p w:rsidR="008E5684" w:rsidRPr="00581CCF" w:rsidRDefault="008E5684" w:rsidP="004867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486760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Default="008E5684" w:rsidP="00540B3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D57156">
              <w:rPr>
                <w:b/>
                <w:bCs/>
                <w:sz w:val="20"/>
                <w:szCs w:val="20"/>
                <w:lang w:val="ru-RU"/>
              </w:rPr>
              <w:t>ОЦЕНА РЕЗУЛТАТА НАУЧНОГ И ИСТРАЖИВАЧКОГ РАДА</w:t>
            </w:r>
          </w:p>
          <w:p w:rsidR="008E5684" w:rsidRPr="00D57156" w:rsidRDefault="008E5684" w:rsidP="00C50EEA">
            <w:pPr>
              <w:autoSpaceDE w:val="0"/>
              <w:autoSpaceDN w:val="0"/>
              <w:adjustRightInd w:val="0"/>
              <w:ind w:left="720"/>
              <w:rPr>
                <w:b/>
                <w:bCs/>
                <w:sz w:val="20"/>
                <w:szCs w:val="20"/>
                <w:lang w:val="sr-Cyrl-CS"/>
              </w:rPr>
            </w:pPr>
          </w:p>
          <w:p w:rsidR="008E5684" w:rsidRPr="00163A2B" w:rsidRDefault="008E5684" w:rsidP="00486760">
            <w:pPr>
              <w:jc w:val="both"/>
              <w:rPr>
                <w:bCs/>
                <w:sz w:val="20"/>
                <w:szCs w:val="20"/>
                <w:lang w:val="ru-RU"/>
              </w:rPr>
            </w:pPr>
            <w:r w:rsidRPr="00163A2B">
              <w:rPr>
                <w:bCs/>
                <w:sz w:val="20"/>
                <w:szCs w:val="20"/>
                <w:lang w:val="ru-RU"/>
              </w:rPr>
              <w:t xml:space="preserve">На основу </w:t>
            </w:r>
            <w:r>
              <w:rPr>
                <w:bCs/>
                <w:sz w:val="20"/>
                <w:szCs w:val="20"/>
                <w:lang w:val="ru-RU"/>
              </w:rPr>
              <w:t>увида у конкурсну документацију која је Факултету медицинских наука у Крагујевцу достављена уз пријаву на конкурс, као и на основу постигнутих резултата у досадашњем научном и научноистраживачком раду, мишљење Комисије је да др Маријана Станојевић Пирковић, доктор медицинских наука, испуњава све законске услове за избор у звање доцента за ужу научну област Биохемија на одређено време од пет година са пуним радним временом. Кандидат поседује научни степен доктора медицинских наука.</w:t>
            </w:r>
          </w:p>
          <w:p w:rsidR="008E5684" w:rsidRPr="00163A2B" w:rsidRDefault="008E5684" w:rsidP="00486760">
            <w:pPr>
              <w:rPr>
                <w:bCs/>
                <w:sz w:val="20"/>
                <w:szCs w:val="20"/>
                <w:lang w:val="ru-RU"/>
              </w:rPr>
            </w:pPr>
            <w:r w:rsidRPr="00163A2B">
              <w:rPr>
                <w:bCs/>
                <w:sz w:val="20"/>
                <w:szCs w:val="20"/>
                <w:lang w:val="ru-RU"/>
              </w:rPr>
              <w:t>До сада је објави</w:t>
            </w:r>
            <w:r>
              <w:rPr>
                <w:bCs/>
                <w:sz w:val="20"/>
                <w:szCs w:val="20"/>
                <w:lang w:val="ru-RU"/>
              </w:rPr>
              <w:t>ла</w:t>
            </w:r>
            <w:r w:rsidRPr="00163A2B">
              <w:rPr>
                <w:bCs/>
                <w:sz w:val="20"/>
                <w:szCs w:val="20"/>
                <w:lang w:val="ru-RU"/>
              </w:rPr>
              <w:t xml:space="preserve"> као аутор/коаутор:</w:t>
            </w:r>
          </w:p>
          <w:p w:rsidR="008E5684" w:rsidRPr="00163A2B" w:rsidRDefault="008E5684" w:rsidP="00486760">
            <w:pPr>
              <w:numPr>
                <w:ilvl w:val="0"/>
                <w:numId w:val="10"/>
              </w:numPr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5 радова</w:t>
            </w:r>
            <w:r w:rsidRPr="00163A2B">
              <w:rPr>
                <w:bCs/>
                <w:sz w:val="20"/>
                <w:szCs w:val="20"/>
                <w:lang w:val="ru-RU"/>
              </w:rPr>
              <w:t xml:space="preserve"> у реферисаним часописима са </w:t>
            </w:r>
            <w:r w:rsidRPr="00163A2B">
              <w:rPr>
                <w:bCs/>
                <w:sz w:val="20"/>
                <w:szCs w:val="20"/>
              </w:rPr>
              <w:t>SCI</w:t>
            </w:r>
            <w:r w:rsidRPr="00581CCF">
              <w:rPr>
                <w:bCs/>
                <w:sz w:val="20"/>
                <w:szCs w:val="20"/>
                <w:lang w:val="ru-RU"/>
              </w:rPr>
              <w:t xml:space="preserve"> листе</w:t>
            </w:r>
          </w:p>
          <w:p w:rsidR="008E5684" w:rsidRPr="00163A2B" w:rsidRDefault="008E5684" w:rsidP="00486760">
            <w:pPr>
              <w:numPr>
                <w:ilvl w:val="0"/>
                <w:numId w:val="10"/>
              </w:numPr>
              <w:rPr>
                <w:bCs/>
                <w:sz w:val="20"/>
                <w:szCs w:val="20"/>
                <w:lang w:val="ru-RU"/>
              </w:rPr>
            </w:pPr>
            <w:r w:rsidRPr="00163A2B">
              <w:rPr>
                <w:bCs/>
                <w:sz w:val="20"/>
                <w:szCs w:val="20"/>
              </w:rPr>
              <w:t xml:space="preserve">5 </w:t>
            </w:r>
            <w:proofErr w:type="spellStart"/>
            <w:r w:rsidRPr="00163A2B">
              <w:rPr>
                <w:bCs/>
                <w:sz w:val="20"/>
                <w:szCs w:val="20"/>
              </w:rPr>
              <w:t>радова</w:t>
            </w:r>
            <w:proofErr w:type="spellEnd"/>
            <w:r w:rsidRPr="00163A2B">
              <w:rPr>
                <w:bCs/>
                <w:sz w:val="20"/>
                <w:szCs w:val="20"/>
              </w:rPr>
              <w:t xml:space="preserve"> у </w:t>
            </w:r>
            <w:proofErr w:type="spellStart"/>
            <w:r w:rsidRPr="00163A2B">
              <w:rPr>
                <w:bCs/>
                <w:sz w:val="20"/>
                <w:szCs w:val="20"/>
              </w:rPr>
              <w:t>националним</w:t>
            </w:r>
            <w:proofErr w:type="spellEnd"/>
            <w:r w:rsidRPr="00163A2B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163A2B">
              <w:rPr>
                <w:bCs/>
                <w:sz w:val="20"/>
                <w:szCs w:val="20"/>
              </w:rPr>
              <w:t>часописима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</w:p>
          <w:p w:rsidR="008E5684" w:rsidRPr="00EA4A31" w:rsidRDefault="008E5684" w:rsidP="00486760">
            <w:pPr>
              <w:numPr>
                <w:ilvl w:val="0"/>
                <w:numId w:val="10"/>
              </w:numPr>
              <w:rPr>
                <w:bCs/>
                <w:sz w:val="20"/>
                <w:szCs w:val="20"/>
                <w:lang w:val="ru-RU"/>
              </w:rPr>
            </w:pPr>
            <w:r w:rsidRPr="00581CCF">
              <w:rPr>
                <w:bCs/>
                <w:sz w:val="20"/>
                <w:szCs w:val="20"/>
                <w:lang w:val="ru-RU"/>
              </w:rPr>
              <w:t>1  саопштење на домаћим научно-стручним скуповима</w:t>
            </w:r>
          </w:p>
          <w:p w:rsidR="008E5684" w:rsidRPr="00581CCF" w:rsidRDefault="008E5684" w:rsidP="00486760">
            <w:pPr>
              <w:rPr>
                <w:bCs/>
                <w:sz w:val="20"/>
                <w:szCs w:val="20"/>
                <w:lang w:val="ru-RU"/>
              </w:rPr>
            </w:pPr>
            <w:r w:rsidRPr="00581CCF">
              <w:rPr>
                <w:bCs/>
                <w:sz w:val="20"/>
                <w:szCs w:val="20"/>
                <w:lang w:val="ru-RU"/>
              </w:rPr>
              <w:t>Кандидат је показала смисао за научноистраживачки рад.</w:t>
            </w:r>
          </w:p>
          <w:p w:rsidR="008E5684" w:rsidRPr="00581CCF" w:rsidRDefault="008E5684" w:rsidP="00486760">
            <w:pPr>
              <w:rPr>
                <w:bCs/>
                <w:sz w:val="20"/>
                <w:szCs w:val="20"/>
                <w:lang w:val="ru-RU"/>
              </w:rPr>
            </w:pPr>
            <w:r w:rsidRPr="00581CCF">
              <w:rPr>
                <w:bCs/>
                <w:sz w:val="20"/>
                <w:szCs w:val="20"/>
                <w:lang w:val="ru-RU"/>
              </w:rPr>
              <w:t>Показала је способност да своја знања и искуства пренесе млађим колегама.</w:t>
            </w:r>
          </w:p>
          <w:p w:rsidR="008E5684" w:rsidRPr="00581CCF" w:rsidRDefault="008E5684" w:rsidP="00486760">
            <w:pPr>
              <w:spacing w:after="120"/>
              <w:jc w:val="both"/>
              <w:rPr>
                <w:sz w:val="20"/>
                <w:szCs w:val="20"/>
                <w:lang w:val="ru-RU"/>
              </w:rPr>
            </w:pPr>
            <w:r w:rsidRPr="00A96E0E">
              <w:rPr>
                <w:sz w:val="20"/>
                <w:szCs w:val="20"/>
                <w:lang w:val="sr-Cyrl-CS"/>
              </w:rPr>
              <w:t>Кандидат има смисла за тимски научноистраживачки рад и коректно професионално опхођење са колегама и студентима.</w:t>
            </w:r>
          </w:p>
          <w:p w:rsidR="008E5684" w:rsidRPr="00581CCF" w:rsidRDefault="008E5684" w:rsidP="00486760">
            <w:pPr>
              <w:spacing w:after="120"/>
              <w:jc w:val="both"/>
              <w:rPr>
                <w:sz w:val="20"/>
                <w:szCs w:val="20"/>
                <w:lang w:val="ru-RU"/>
              </w:rPr>
            </w:pPr>
          </w:p>
          <w:p w:rsidR="008E5684" w:rsidRPr="00D57156" w:rsidRDefault="008E5684" w:rsidP="00540B31">
            <w:pPr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  <w:lang w:val="sr-Cyrl-CS"/>
              </w:rPr>
            </w:pPr>
            <w:r w:rsidRPr="00D57156">
              <w:rPr>
                <w:b/>
                <w:bCs/>
                <w:sz w:val="20"/>
                <w:szCs w:val="20"/>
                <w:lang w:val="sr-Cyrl-CS"/>
              </w:rPr>
              <w:t>ОЦЕНА АНГАЖОВАЊА У РАЗВОЈУ НАСТАВЕ И ДРУГИХ ДЕЛАТНОСТИ ВИСОКОШКОЛСКЕ УСТАНОВЕ</w:t>
            </w:r>
          </w:p>
          <w:p w:rsidR="008E5684" w:rsidRPr="00581CCF" w:rsidRDefault="008E5684" w:rsidP="00486760">
            <w:pPr>
              <w:spacing w:line="360" w:lineRule="auto"/>
              <w:jc w:val="both"/>
              <w:rPr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40B31">
            <w:pPr>
              <w:rPr>
                <w:bCs/>
                <w:sz w:val="20"/>
                <w:szCs w:val="20"/>
                <w:lang w:val="ru-RU"/>
              </w:rPr>
            </w:pPr>
            <w:r w:rsidRPr="00581CCF">
              <w:rPr>
                <w:bCs/>
                <w:sz w:val="20"/>
                <w:szCs w:val="20"/>
                <w:lang w:val="ru-RU"/>
              </w:rPr>
              <w:t>Др Маријана Станојевић Пирковић</w:t>
            </w:r>
            <w:r w:rsidRPr="00D57156">
              <w:rPr>
                <w:b/>
                <w:noProof/>
                <w:sz w:val="20"/>
                <w:szCs w:val="20"/>
                <w:lang w:val="sr-Cyrl-CS"/>
              </w:rPr>
              <w:t xml:space="preserve"> </w:t>
            </w:r>
            <w:r w:rsidRPr="00D57156">
              <w:rPr>
                <w:noProof/>
                <w:sz w:val="20"/>
                <w:szCs w:val="20"/>
                <w:lang w:val="sr-Cyrl-CS"/>
              </w:rPr>
              <w:t xml:space="preserve"> је </w:t>
            </w:r>
            <w:r w:rsidRPr="00581CCF">
              <w:rPr>
                <w:bCs/>
                <w:sz w:val="20"/>
                <w:szCs w:val="20"/>
                <w:lang w:val="ru-RU"/>
              </w:rPr>
              <w:t>асистент</w:t>
            </w:r>
            <w:r w:rsidRPr="00D57156">
              <w:rPr>
                <w:bCs/>
                <w:sz w:val="20"/>
                <w:szCs w:val="20"/>
                <w:lang w:val="sr-Cyrl-CS"/>
              </w:rPr>
              <w:t xml:space="preserve"> за ужу научну област </w:t>
            </w:r>
            <w:r>
              <w:rPr>
                <w:bCs/>
                <w:sz w:val="20"/>
                <w:szCs w:val="20"/>
                <w:lang w:val="sr-Cyrl-CS"/>
              </w:rPr>
              <w:t>Биохемија</w:t>
            </w:r>
            <w:r w:rsidRPr="00D57156">
              <w:rPr>
                <w:bCs/>
                <w:sz w:val="20"/>
                <w:szCs w:val="20"/>
                <w:lang w:val="sr-Cyrl-CS"/>
              </w:rPr>
              <w:t xml:space="preserve">, на више студијских програма и више предмета на </w:t>
            </w:r>
            <w:r w:rsidRPr="00D57156">
              <w:rPr>
                <w:bCs/>
                <w:sz w:val="20"/>
                <w:szCs w:val="20"/>
                <w:lang w:val="ru-RU"/>
              </w:rPr>
              <w:t>Факултету медицинских наука Универзитета у Крагујевцу</w:t>
            </w:r>
            <w:r w:rsidRPr="00D57156">
              <w:rPr>
                <w:bCs/>
                <w:sz w:val="20"/>
                <w:szCs w:val="20"/>
                <w:lang w:val="sr-Cyrl-CS"/>
              </w:rPr>
              <w:t xml:space="preserve">, где је учествовала у организацији, креирању и спровођењу наставног плана и програма. </w:t>
            </w:r>
            <w:r w:rsidRPr="00581CCF">
              <w:rPr>
                <w:bCs/>
                <w:sz w:val="20"/>
                <w:szCs w:val="20"/>
                <w:lang w:val="ru-RU"/>
              </w:rPr>
              <w:t>Кандидат др Маријана Станојевић Пирковић је организовала курс КМЕ чиме је значајно допринела побољшању угледа и статуса факултета.</w:t>
            </w:r>
          </w:p>
          <w:p w:rsidR="008E5684" w:rsidRPr="00581CCF" w:rsidRDefault="008E5684" w:rsidP="00540B31">
            <w:pPr>
              <w:spacing w:line="360" w:lineRule="auto"/>
              <w:jc w:val="both"/>
              <w:rPr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40B31">
            <w:pPr>
              <w:jc w:val="both"/>
              <w:rPr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40B31">
            <w:pPr>
              <w:jc w:val="both"/>
              <w:rPr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8E5684" w:rsidRPr="00581CCF" w:rsidRDefault="008E5684">
      <w:pPr>
        <w:rPr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E5684" w:rsidRPr="00EB1AEA" w:rsidRDefault="008E5684" w:rsidP="0050182E">
            <w:pPr>
              <w:pStyle w:val="Heading2"/>
              <w:rPr>
                <w:sz w:val="24"/>
              </w:rPr>
            </w:pPr>
            <w:r w:rsidRPr="00EB1AEA">
              <w:rPr>
                <w:sz w:val="24"/>
              </w:rPr>
              <w:lastRenderedPageBreak/>
              <w:br w:type="page"/>
              <w:t xml:space="preserve">VIII       МИШЉЕЊЕ О ИСПУЊЕНОСТИ УСЛОВА ЗА ИЗБОР У ЗВАЊЕ </w:t>
            </w:r>
            <w:r w:rsidRPr="00EB1AEA">
              <w:rPr>
                <w:sz w:val="24"/>
              </w:rPr>
              <w:br/>
              <w:t>СВАКОГ КАНДИДАТА ПОЈЕДИНАЧНО</w:t>
            </w:r>
          </w:p>
        </w:tc>
      </w:tr>
      <w:tr w:rsidR="008E5684" w:rsidRPr="008B3696" w:rsidTr="005B44AB">
        <w:trPr>
          <w:trHeight w:val="6933"/>
        </w:trPr>
        <w:tc>
          <w:tcPr>
            <w:tcW w:w="9758" w:type="dxa"/>
          </w:tcPr>
          <w:p w:rsidR="008E5684" w:rsidRDefault="008E5684" w:rsidP="008B3696">
            <w:pPr>
              <w:rPr>
                <w:sz w:val="20"/>
                <w:lang w:val="sr-Cyrl-CS"/>
              </w:rPr>
            </w:pP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 xml:space="preserve">На конкурс за </w:t>
            </w:r>
            <w:r w:rsidRPr="00D57156">
              <w:rPr>
                <w:sz w:val="20"/>
                <w:szCs w:val="20"/>
                <w:lang w:val="ru-RU"/>
              </w:rPr>
              <w:t>наставника у з</w:t>
            </w:r>
            <w:r>
              <w:rPr>
                <w:sz w:val="20"/>
                <w:szCs w:val="20"/>
                <w:lang w:val="ru-RU"/>
              </w:rPr>
              <w:t xml:space="preserve">вању доцента </w:t>
            </w:r>
            <w:r w:rsidRPr="00D57156">
              <w:rPr>
                <w:sz w:val="20"/>
                <w:szCs w:val="20"/>
                <w:lang w:val="ru-RU"/>
              </w:rPr>
              <w:t xml:space="preserve"> за ужу научну област </w:t>
            </w:r>
            <w:r>
              <w:rPr>
                <w:sz w:val="20"/>
                <w:szCs w:val="20"/>
                <w:lang w:val="ru-RU"/>
              </w:rPr>
              <w:t xml:space="preserve">Биохемија </w:t>
            </w:r>
            <w:r w:rsidRPr="00D57156">
              <w:rPr>
                <w:sz w:val="20"/>
                <w:szCs w:val="20"/>
                <w:lang w:val="ru-RU"/>
              </w:rPr>
              <w:t xml:space="preserve"> пријави</w:t>
            </w:r>
            <w:r>
              <w:rPr>
                <w:sz w:val="20"/>
                <w:szCs w:val="20"/>
                <w:lang w:val="sr-Cyrl-CS"/>
              </w:rPr>
              <w:t>о  се један</w:t>
            </w:r>
            <w:r w:rsidRPr="00D57156">
              <w:rPr>
                <w:bCs/>
                <w:sz w:val="20"/>
                <w:szCs w:val="20"/>
                <w:lang w:val="ru-RU"/>
              </w:rPr>
              <w:t xml:space="preserve"> к</w:t>
            </w:r>
            <w:r>
              <w:rPr>
                <w:sz w:val="20"/>
                <w:szCs w:val="20"/>
                <w:lang w:val="ru-RU"/>
              </w:rPr>
              <w:t>андидат</w:t>
            </w:r>
            <w:r w:rsidRPr="00D57156">
              <w:rPr>
                <w:sz w:val="20"/>
                <w:szCs w:val="20"/>
                <w:lang w:val="sr-Cyrl-CS"/>
              </w:rPr>
              <w:t>.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8E5684" w:rsidRPr="00D57156" w:rsidRDefault="008E5684" w:rsidP="00364EDD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sr-Cyrl-CS"/>
              </w:rPr>
            </w:pPr>
            <w:r w:rsidRPr="00D57156">
              <w:rPr>
                <w:sz w:val="20"/>
                <w:szCs w:val="20"/>
                <w:lang w:val="ru-RU"/>
              </w:rPr>
              <w:t>Кандидат</w:t>
            </w:r>
            <w:r w:rsidRPr="00D57156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b/>
                <w:sz w:val="20"/>
                <w:szCs w:val="20"/>
                <w:lang w:val="sr-Cyrl-CS"/>
              </w:rPr>
              <w:t>асс др Маријана Станојевић Пирковић</w:t>
            </w:r>
            <w:r w:rsidRPr="00D57156">
              <w:rPr>
                <w:sz w:val="20"/>
                <w:szCs w:val="20"/>
                <w:lang w:val="sr-Cyrl-CS"/>
              </w:rPr>
              <w:t xml:space="preserve"> </w:t>
            </w:r>
            <w:r w:rsidRPr="00D57156">
              <w:rPr>
                <w:sz w:val="20"/>
                <w:szCs w:val="20"/>
                <w:lang w:val="ru-RU"/>
              </w:rPr>
              <w:t xml:space="preserve"> </w:t>
            </w:r>
            <w:r w:rsidRPr="00D57156">
              <w:rPr>
                <w:b/>
                <w:sz w:val="20"/>
                <w:szCs w:val="20"/>
                <w:lang w:val="ru-RU"/>
              </w:rPr>
              <w:t>испуњава</w:t>
            </w:r>
            <w:r w:rsidRPr="00D57156">
              <w:rPr>
                <w:sz w:val="20"/>
                <w:szCs w:val="20"/>
                <w:lang w:val="ru-RU"/>
              </w:rPr>
              <w:t xml:space="preserve"> све услове прописане: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sr-Cyrl-CS"/>
              </w:rPr>
            </w:pPr>
            <w:r w:rsidRPr="00D57156">
              <w:rPr>
                <w:b/>
                <w:bCs/>
                <w:sz w:val="20"/>
                <w:szCs w:val="20"/>
                <w:lang w:val="ru-RU"/>
              </w:rPr>
              <w:t>а) Законом о високом образовању</w:t>
            </w:r>
            <w:r w:rsidRPr="00D57156">
              <w:rPr>
                <w:sz w:val="20"/>
                <w:szCs w:val="20"/>
                <w:lang w:val="ru-RU"/>
              </w:rPr>
              <w:t>,</w:t>
            </w:r>
            <w:r w:rsidRPr="00D57156">
              <w:rPr>
                <w:b/>
                <w:bCs/>
                <w:sz w:val="20"/>
                <w:szCs w:val="20"/>
                <w:lang w:val="ru-RU"/>
              </w:rPr>
              <w:t xml:space="preserve"> 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sr-Cyrl-CS"/>
              </w:rPr>
            </w:pPr>
            <w:r w:rsidRPr="00D57156">
              <w:rPr>
                <w:b/>
                <w:bCs/>
                <w:sz w:val="20"/>
                <w:szCs w:val="20"/>
                <w:lang w:val="sr-Cyrl-CS"/>
              </w:rPr>
              <w:t xml:space="preserve">б) </w:t>
            </w:r>
            <w:r w:rsidRPr="00D57156">
              <w:rPr>
                <w:b/>
                <w:bCs/>
                <w:sz w:val="20"/>
                <w:szCs w:val="20"/>
                <w:lang w:val="ru-RU"/>
              </w:rPr>
              <w:t>Правилником о начину и поступку заснивања радног односа и стицању звања</w:t>
            </w:r>
            <w:r w:rsidRPr="00D57156">
              <w:rPr>
                <w:b/>
                <w:bCs/>
                <w:sz w:val="20"/>
                <w:szCs w:val="20"/>
                <w:lang w:val="sr-Cyrl-CS"/>
              </w:rPr>
              <w:t xml:space="preserve"> </w:t>
            </w:r>
            <w:r w:rsidRPr="00D57156">
              <w:rPr>
                <w:b/>
                <w:bCs/>
                <w:sz w:val="20"/>
                <w:szCs w:val="20"/>
                <w:lang w:val="ru-RU"/>
              </w:rPr>
              <w:t xml:space="preserve">наставника Универзитета у Крагујевцу 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sr-Cyrl-CS"/>
              </w:rPr>
            </w:pPr>
            <w:r w:rsidRPr="00D57156">
              <w:rPr>
                <w:b/>
                <w:bCs/>
                <w:sz w:val="20"/>
                <w:szCs w:val="20"/>
                <w:lang w:val="sr-Cyrl-CS"/>
              </w:rPr>
              <w:t>ц) Статутом Факултета медицинских наука у Крагујевцу</w:t>
            </w:r>
            <w:r w:rsidRPr="00D57156">
              <w:rPr>
                <w:sz w:val="20"/>
                <w:szCs w:val="20"/>
                <w:lang w:val="ru-RU"/>
              </w:rPr>
              <w:t xml:space="preserve"> 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D57156">
              <w:rPr>
                <w:sz w:val="20"/>
                <w:szCs w:val="20"/>
                <w:lang w:val="ru-RU"/>
              </w:rPr>
              <w:t>јер има: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D57156">
              <w:rPr>
                <w:sz w:val="20"/>
                <w:szCs w:val="20"/>
                <w:lang w:val="ru-RU"/>
              </w:rPr>
              <w:t>- научни степен доктора наука из области за коју се бира,</w:t>
            </w:r>
          </w:p>
          <w:p w:rsidR="008E5684" w:rsidRPr="00832AAB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sr-Cyrl-CS"/>
              </w:rPr>
            </w:pPr>
            <w:r w:rsidRPr="00832AAB">
              <w:rPr>
                <w:sz w:val="20"/>
                <w:szCs w:val="20"/>
                <w:lang w:val="ru-RU"/>
              </w:rPr>
              <w:t>-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 xml:space="preserve">3 </w:t>
            </w:r>
            <w:r>
              <w:rPr>
                <w:sz w:val="20"/>
                <w:szCs w:val="20"/>
                <w:lang w:val="ru-RU"/>
              </w:rPr>
              <w:t>рада</w:t>
            </w:r>
            <w:r w:rsidRPr="00832AAB">
              <w:rPr>
                <w:sz w:val="20"/>
                <w:szCs w:val="20"/>
                <w:lang w:val="ru-RU"/>
              </w:rPr>
              <w:t xml:space="preserve"> у целини, публикована у часописима са СЦИ листе (М21, М22 </w:t>
            </w:r>
            <w:r w:rsidRPr="00832AAB">
              <w:rPr>
                <w:sz w:val="20"/>
                <w:szCs w:val="20"/>
                <w:lang w:val="sr-Cyrl-CS"/>
              </w:rPr>
              <w:t xml:space="preserve">и </w:t>
            </w:r>
            <w:r w:rsidRPr="00832AAB">
              <w:rPr>
                <w:sz w:val="20"/>
                <w:szCs w:val="20"/>
                <w:lang w:val="ru-RU"/>
              </w:rPr>
              <w:t>М23)</w:t>
            </w:r>
            <w:r w:rsidRPr="00832AAB">
              <w:rPr>
                <w:sz w:val="20"/>
                <w:szCs w:val="20"/>
                <w:lang w:val="sr-Cyrl-CS"/>
              </w:rPr>
              <w:t xml:space="preserve"> (потребна су 3 рада)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832AAB">
              <w:rPr>
                <w:sz w:val="20"/>
                <w:szCs w:val="20"/>
                <w:lang w:val="ru-RU"/>
              </w:rPr>
              <w:t>-</w:t>
            </w:r>
            <w:r w:rsidRPr="00581CCF">
              <w:rPr>
                <w:sz w:val="20"/>
                <w:szCs w:val="20"/>
                <w:lang w:val="ru-RU"/>
              </w:rPr>
              <w:t xml:space="preserve"> 15,5</w:t>
            </w:r>
            <w:r w:rsidRPr="00832AAB">
              <w:rPr>
                <w:sz w:val="20"/>
                <w:szCs w:val="20"/>
                <w:lang w:val="ru-RU"/>
              </w:rPr>
              <w:t xml:space="preserve"> бодов</w:t>
            </w:r>
            <w:r w:rsidRPr="00581CCF">
              <w:rPr>
                <w:sz w:val="20"/>
                <w:szCs w:val="20"/>
                <w:lang w:val="ru-RU"/>
              </w:rPr>
              <w:t>а</w:t>
            </w:r>
            <w:r w:rsidRPr="00832AAB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 xml:space="preserve">(минимално је потребно 8 </w:t>
            </w:r>
            <w:r w:rsidRPr="00832AAB">
              <w:rPr>
                <w:sz w:val="20"/>
                <w:szCs w:val="20"/>
                <w:lang w:val="ru-RU"/>
              </w:rPr>
              <w:t>бодова</w:t>
            </w:r>
            <w:r w:rsidRPr="00832AAB">
              <w:rPr>
                <w:sz w:val="20"/>
                <w:szCs w:val="20"/>
                <w:lang w:val="sr-Cyrl-CS"/>
              </w:rPr>
              <w:t>)</w:t>
            </w:r>
            <w:r w:rsidRPr="00832AAB">
              <w:rPr>
                <w:sz w:val="20"/>
                <w:szCs w:val="20"/>
                <w:lang w:val="ru-RU"/>
              </w:rPr>
              <w:t xml:space="preserve">, од чега </w:t>
            </w:r>
            <w:r>
              <w:rPr>
                <w:sz w:val="20"/>
                <w:szCs w:val="20"/>
                <w:lang w:val="sr-Cyrl-CS"/>
              </w:rPr>
              <w:t>12,5</w:t>
            </w:r>
            <w:r w:rsidRPr="00832AAB">
              <w:rPr>
                <w:sz w:val="20"/>
                <w:szCs w:val="20"/>
                <w:lang w:val="sr-Cyrl-CS"/>
              </w:rPr>
              <w:t xml:space="preserve"> </w:t>
            </w:r>
            <w:r w:rsidRPr="00832AAB">
              <w:rPr>
                <w:sz w:val="20"/>
                <w:szCs w:val="20"/>
                <w:lang w:val="ru-RU"/>
              </w:rPr>
              <w:t>бод</w:t>
            </w:r>
            <w:r w:rsidRPr="00581CCF">
              <w:rPr>
                <w:sz w:val="20"/>
                <w:szCs w:val="20"/>
                <w:lang w:val="ru-RU"/>
              </w:rPr>
              <w:t>ова</w:t>
            </w:r>
            <w:r w:rsidRPr="00832AAB">
              <w:rPr>
                <w:sz w:val="20"/>
                <w:szCs w:val="20"/>
                <w:lang w:val="ru-RU"/>
              </w:rPr>
              <w:t xml:space="preserve"> из групе М10, М20, М31,М33, М40, М51-М53, М80 и М90</w:t>
            </w:r>
            <w:r w:rsidRPr="00832AAB">
              <w:rPr>
                <w:sz w:val="20"/>
                <w:szCs w:val="20"/>
                <w:lang w:val="sr-Cyrl-CS"/>
              </w:rPr>
              <w:t xml:space="preserve"> </w:t>
            </w:r>
            <w:r w:rsidRPr="00832AAB">
              <w:rPr>
                <w:sz w:val="20"/>
                <w:szCs w:val="20"/>
                <w:lang w:val="ru-RU"/>
              </w:rPr>
              <w:t xml:space="preserve">(минимално је потребно </w:t>
            </w:r>
            <w:r>
              <w:rPr>
                <w:sz w:val="20"/>
                <w:szCs w:val="20"/>
                <w:lang w:val="sr-Cyrl-CS"/>
              </w:rPr>
              <w:t>6</w:t>
            </w:r>
            <w:r w:rsidRPr="00832AAB">
              <w:rPr>
                <w:sz w:val="20"/>
                <w:szCs w:val="20"/>
                <w:lang w:val="ru-RU"/>
              </w:rPr>
              <w:t xml:space="preserve"> бодова</w:t>
            </w:r>
            <w:r>
              <w:rPr>
                <w:sz w:val="20"/>
                <w:szCs w:val="20"/>
                <w:lang w:val="sr-Cyrl-CS"/>
              </w:rPr>
              <w:t>)</w:t>
            </w:r>
            <w:r w:rsidRPr="00D57156">
              <w:rPr>
                <w:sz w:val="20"/>
                <w:szCs w:val="20"/>
                <w:lang w:val="ru-RU"/>
              </w:rPr>
              <w:t xml:space="preserve"> 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D57156">
              <w:rPr>
                <w:sz w:val="20"/>
                <w:szCs w:val="20"/>
                <w:lang w:val="ru-RU"/>
              </w:rPr>
              <w:t>- аутор је поглавља у нац</w:t>
            </w:r>
            <w:r>
              <w:rPr>
                <w:sz w:val="20"/>
                <w:szCs w:val="20"/>
                <w:lang w:val="ru-RU"/>
              </w:rPr>
              <w:t>ионалном уџбенику, и практикуму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D57156">
              <w:rPr>
                <w:sz w:val="20"/>
                <w:szCs w:val="20"/>
                <w:lang w:val="ru-RU"/>
              </w:rPr>
              <w:t>- допринос академској заједници,</w:t>
            </w:r>
          </w:p>
          <w:p w:rsidR="008E5684" w:rsidRPr="00D57156" w:rsidRDefault="008E5684" w:rsidP="00364EDD">
            <w:pPr>
              <w:autoSpaceDE w:val="0"/>
              <w:autoSpaceDN w:val="0"/>
              <w:adjustRightInd w:val="0"/>
              <w:rPr>
                <w:sz w:val="20"/>
                <w:szCs w:val="20"/>
                <w:lang w:val="ru-RU"/>
              </w:rPr>
            </w:pPr>
            <w:r w:rsidRPr="00D57156">
              <w:rPr>
                <w:sz w:val="20"/>
                <w:szCs w:val="20"/>
                <w:lang w:val="ru-RU"/>
              </w:rPr>
              <w:t>- способност за наставни рад</w:t>
            </w:r>
            <w:r w:rsidRPr="00D57156">
              <w:rPr>
                <w:sz w:val="20"/>
                <w:szCs w:val="20"/>
                <w:lang w:val="sr-Cyrl-CS"/>
              </w:rPr>
              <w:t xml:space="preserve"> и позитивну оцену педагошког рада</w:t>
            </w:r>
            <w:r w:rsidRPr="00D57156">
              <w:rPr>
                <w:sz w:val="20"/>
                <w:szCs w:val="20"/>
                <w:lang w:val="ru-RU"/>
              </w:rPr>
              <w:t>.</w:t>
            </w:r>
          </w:p>
          <w:p w:rsidR="008E5684" w:rsidRDefault="008E5684" w:rsidP="008B3696">
            <w:pPr>
              <w:rPr>
                <w:sz w:val="20"/>
                <w:lang w:val="sr-Cyrl-CS"/>
              </w:rPr>
            </w:pPr>
          </w:p>
          <w:p w:rsidR="008E5684" w:rsidRPr="008B3696" w:rsidRDefault="008E5684" w:rsidP="008B3696">
            <w:pPr>
              <w:rPr>
                <w:sz w:val="20"/>
                <w:lang w:val="sr-Cyrl-CS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74"/>
              <w:gridCol w:w="1980"/>
              <w:gridCol w:w="1838"/>
              <w:gridCol w:w="1998"/>
            </w:tblGrid>
            <w:tr w:rsidR="008E5684" w:rsidRPr="00D57156" w:rsidTr="00402AF0">
              <w:trPr>
                <w:trHeight w:val="593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sz w:val="18"/>
                      <w:szCs w:val="16"/>
                      <w:lang w:val="ru-RU"/>
                    </w:rPr>
                  </w:pPr>
                  <w:r w:rsidRPr="00D57156">
                    <w:rPr>
                      <w:b/>
                      <w:sz w:val="18"/>
                      <w:szCs w:val="16"/>
                      <w:lang w:val="ru-RU"/>
                    </w:rPr>
                    <w:t xml:space="preserve">радови објављени у међун. часописима са </w:t>
                  </w:r>
                  <w:r w:rsidRPr="00D57156">
                    <w:rPr>
                      <w:b/>
                      <w:sz w:val="18"/>
                      <w:szCs w:val="16"/>
                    </w:rPr>
                    <w:t>SCI</w:t>
                  </w:r>
                  <w:r w:rsidRPr="00D57156">
                    <w:rPr>
                      <w:b/>
                      <w:sz w:val="18"/>
                      <w:szCs w:val="16"/>
                      <w:lang w:val="sr-Cyrl-CS"/>
                    </w:rPr>
                    <w:t xml:space="preserve"> листе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sz w:val="18"/>
                      <w:szCs w:val="16"/>
                      <w:lang w:val="sr-Cyrl-CS"/>
                    </w:rPr>
                  </w:pPr>
                  <w:r w:rsidRPr="00D57156">
                    <w:rPr>
                      <w:b/>
                      <w:sz w:val="18"/>
                      <w:szCs w:val="16"/>
                      <w:lang w:val="sr-Cyrl-CS"/>
                    </w:rPr>
                    <w:t>остварено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sz w:val="18"/>
                      <w:szCs w:val="16"/>
                      <w:lang w:val="sr-Cyrl-CS"/>
                    </w:rPr>
                  </w:pPr>
                  <w:r w:rsidRPr="00D57156">
                    <w:rPr>
                      <w:b/>
                      <w:sz w:val="18"/>
                      <w:szCs w:val="16"/>
                      <w:lang w:val="sr-Cyrl-CS"/>
                    </w:rPr>
                    <w:t>потребно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sz w:val="18"/>
                      <w:szCs w:val="16"/>
                      <w:lang w:val="sr-Cyrl-CS"/>
                    </w:rPr>
                  </w:pPr>
                  <w:r w:rsidRPr="00D57156">
                    <w:rPr>
                      <w:b/>
                      <w:sz w:val="18"/>
                      <w:szCs w:val="16"/>
                      <w:lang w:val="sr-Cyrl-CS"/>
                    </w:rPr>
                    <w:t>испуњава услов</w:t>
                  </w:r>
                </w:p>
              </w:tc>
            </w:tr>
            <w:tr w:rsidR="008E5684" w:rsidRPr="00D57156" w:rsidTr="00402AF0">
              <w:trPr>
                <w:trHeight w:val="521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rPr>
                      <w:sz w:val="18"/>
                      <w:szCs w:val="18"/>
                      <w:lang w:val="ru-RU"/>
                    </w:rPr>
                  </w:pPr>
                  <w:r w:rsidRPr="00D57156">
                    <w:rPr>
                      <w:sz w:val="18"/>
                      <w:szCs w:val="18"/>
                      <w:lang w:val="sr-Cyrl-CS"/>
                    </w:rPr>
                    <w:t xml:space="preserve"> број радова објављених у часописима категорије </w:t>
                  </w:r>
                  <w:r w:rsidRPr="00D57156">
                    <w:rPr>
                      <w:b/>
                      <w:sz w:val="18"/>
                      <w:szCs w:val="18"/>
                      <w:lang w:val="sr-Cyrl-CS"/>
                    </w:rPr>
                    <w:t>М21, М22, М23</w:t>
                  </w:r>
                  <w:r w:rsidRPr="00D57156">
                    <w:rPr>
                      <w:sz w:val="18"/>
                      <w:szCs w:val="18"/>
                      <w:lang w:val="sr-Cyrl-CS"/>
                    </w:rPr>
                    <w:t xml:space="preserve"> у меродавном периоду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2B25BC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highlight w:val="yellow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700E39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highlight w:val="yellow"/>
                      <w:lang w:val="ru-RU"/>
                    </w:rPr>
                  </w:pPr>
                  <w:r w:rsidRPr="000769AF">
                    <w:rPr>
                      <w:b/>
                      <w:sz w:val="22"/>
                      <w:szCs w:val="22"/>
                      <w:lang w:val="ru-RU"/>
                    </w:rPr>
                    <w:t>3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lang w:val="ru-RU"/>
                    </w:rPr>
                  </w:pPr>
                  <w:r w:rsidRPr="00D57156">
                    <w:rPr>
                      <w:b/>
                      <w:sz w:val="22"/>
                      <w:szCs w:val="22"/>
                      <w:lang w:val="ru-RU"/>
                    </w:rPr>
                    <w:t>ДА</w:t>
                  </w:r>
                </w:p>
              </w:tc>
            </w:tr>
            <w:tr w:rsidR="008E5684" w:rsidRPr="00D57156" w:rsidTr="00402AF0">
              <w:trPr>
                <w:trHeight w:val="595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rPr>
                      <w:sz w:val="18"/>
                      <w:szCs w:val="18"/>
                      <w:lang w:val="ru-RU"/>
                    </w:rPr>
                  </w:pPr>
                  <w:r w:rsidRPr="00D57156">
                    <w:rPr>
                      <w:sz w:val="18"/>
                      <w:szCs w:val="18"/>
                      <w:lang w:val="sr-Cyrl-CS"/>
                    </w:rPr>
                    <w:t xml:space="preserve">број бодова радова објављених у часописима категорије </w:t>
                  </w:r>
                  <w:r w:rsidRPr="00D57156">
                    <w:rPr>
                      <w:b/>
                      <w:sz w:val="18"/>
                      <w:szCs w:val="18"/>
                      <w:lang w:val="sr-Cyrl-CS"/>
                    </w:rPr>
                    <w:t>М10, М20, М31, М33, М40, М51-53, М80 и М90</w:t>
                  </w:r>
                  <w:r w:rsidRPr="00D57156">
                    <w:rPr>
                      <w:sz w:val="18"/>
                      <w:szCs w:val="18"/>
                      <w:lang w:val="sr-Cyrl-CS"/>
                    </w:rPr>
                    <w:t>,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2B25BC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highlight w:val="yellow"/>
                    </w:rPr>
                  </w:pPr>
                  <w:r w:rsidRPr="00445F51">
                    <w:rPr>
                      <w:b/>
                      <w:sz w:val="22"/>
                      <w:szCs w:val="22"/>
                    </w:rPr>
                    <w:t>12,5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700E39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highlight w:val="yellow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  <w:lang w:val="ru-RU"/>
                    </w:rPr>
                    <w:t>&gt; 6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lang w:val="ru-RU"/>
                    </w:rPr>
                  </w:pPr>
                  <w:r w:rsidRPr="00D57156">
                    <w:rPr>
                      <w:b/>
                      <w:sz w:val="22"/>
                      <w:szCs w:val="22"/>
                      <w:lang w:val="ru-RU"/>
                    </w:rPr>
                    <w:t>ДА</w:t>
                  </w:r>
                </w:p>
              </w:tc>
            </w:tr>
            <w:tr w:rsidR="008E5684" w:rsidRPr="00D57156" w:rsidTr="00402AF0">
              <w:trPr>
                <w:trHeight w:val="527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rPr>
                      <w:sz w:val="18"/>
                      <w:szCs w:val="18"/>
                      <w:lang w:val="ru-RU"/>
                    </w:rPr>
                  </w:pPr>
                  <w:r w:rsidRPr="00D57156">
                    <w:rPr>
                      <w:sz w:val="18"/>
                      <w:szCs w:val="18"/>
                      <w:lang w:val="sr-Cyrl-CS"/>
                    </w:rPr>
                    <w:t xml:space="preserve">број бодова радова објављених у часописима категорије </w:t>
                  </w:r>
                  <w:r w:rsidRPr="00D57156">
                    <w:rPr>
                      <w:b/>
                      <w:sz w:val="18"/>
                      <w:szCs w:val="18"/>
                      <w:lang w:val="sr-Cyrl-CS"/>
                    </w:rPr>
                    <w:t>М32, М34, М35 и М61-65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445F51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highlight w:val="yellow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700E39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highlight w:val="yellow"/>
                      <w:lang w:val="ru-RU"/>
                    </w:rPr>
                  </w:pPr>
                  <w:r w:rsidRPr="000769AF">
                    <w:rPr>
                      <w:b/>
                      <w:sz w:val="22"/>
                      <w:szCs w:val="22"/>
                      <w:lang w:val="ru-RU"/>
                    </w:rPr>
                    <w:t>-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lang w:val="ru-RU"/>
                    </w:rPr>
                  </w:pPr>
                  <w:r w:rsidRPr="00D57156">
                    <w:rPr>
                      <w:b/>
                      <w:sz w:val="22"/>
                      <w:szCs w:val="22"/>
                      <w:lang w:val="ru-RU"/>
                    </w:rPr>
                    <w:t>ДА</w:t>
                  </w:r>
                </w:p>
              </w:tc>
            </w:tr>
            <w:tr w:rsidR="008E5684" w:rsidRPr="00D57156" w:rsidTr="00402AF0">
              <w:trPr>
                <w:trHeight w:val="550"/>
              </w:trPr>
              <w:tc>
                <w:tcPr>
                  <w:tcW w:w="235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D57156" w:rsidRDefault="008E5684" w:rsidP="00402AF0">
                  <w:pPr>
                    <w:tabs>
                      <w:tab w:val="left" w:pos="720"/>
                    </w:tabs>
                    <w:rPr>
                      <w:sz w:val="18"/>
                      <w:szCs w:val="18"/>
                      <w:lang w:val="ru-RU"/>
                    </w:rPr>
                  </w:pPr>
                  <w:r w:rsidRPr="00D57156">
                    <w:rPr>
                      <w:sz w:val="20"/>
                      <w:szCs w:val="18"/>
                      <w:lang w:val="sr-Cyrl-CS"/>
                    </w:rPr>
                    <w:t>Укупан број бодова</w:t>
                  </w:r>
                </w:p>
              </w:tc>
              <w:tc>
                <w:tcPr>
                  <w:tcW w:w="9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445F51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highlight w:val="yellow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15,5</w:t>
                  </w:r>
                </w:p>
              </w:tc>
              <w:tc>
                <w:tcPr>
                  <w:tcW w:w="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0769AF" w:rsidRDefault="008E5684" w:rsidP="00402AF0">
                  <w:pPr>
                    <w:tabs>
                      <w:tab w:val="left" w:pos="720"/>
                    </w:tabs>
                    <w:jc w:val="center"/>
                    <w:rPr>
                      <w:b/>
                      <w:highlight w:val="yellow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  <w:lang w:val="ru-RU"/>
                    </w:rPr>
                    <w:t>&gt; 8</w:t>
                  </w:r>
                </w:p>
              </w:tc>
              <w:tc>
                <w:tcPr>
                  <w:tcW w:w="9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5684" w:rsidRPr="004A143C" w:rsidRDefault="008E5684" w:rsidP="004A143C">
                  <w:pPr>
                    <w:tabs>
                      <w:tab w:val="left" w:pos="720"/>
                    </w:tabs>
                    <w:rPr>
                      <w:b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            </w:t>
                  </w:r>
                  <w:r w:rsidRPr="00D57156">
                    <w:rPr>
                      <w:b/>
                      <w:sz w:val="22"/>
                      <w:szCs w:val="22"/>
                      <w:lang w:val="ru-RU"/>
                    </w:rPr>
                    <w:t>ДА</w:t>
                  </w:r>
                </w:p>
              </w:tc>
            </w:tr>
          </w:tbl>
          <w:p w:rsidR="008E5684" w:rsidRPr="008B3696" w:rsidRDefault="008E5684" w:rsidP="008B3696">
            <w:pPr>
              <w:rPr>
                <w:lang w:val="sr-Cyrl-CS"/>
              </w:rPr>
            </w:pPr>
          </w:p>
        </w:tc>
      </w:tr>
      <w:tr w:rsidR="008E5684" w:rsidRPr="00581CCF" w:rsidTr="005B44AB">
        <w:trPr>
          <w:trHeight w:val="1402"/>
        </w:trPr>
        <w:tc>
          <w:tcPr>
            <w:tcW w:w="9758" w:type="dxa"/>
          </w:tcPr>
          <w:p w:rsidR="008E5684" w:rsidRPr="008B3696" w:rsidRDefault="008E568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 1/2 странице куцаног текста, са називом звања за које је конкурс расписан:</w:t>
            </w:r>
          </w:p>
          <w:p w:rsidR="008E5684" w:rsidRPr="008B3696" w:rsidRDefault="008E5684" w:rsidP="005B44AB">
            <w:pPr>
              <w:spacing w:before="240"/>
              <w:rPr>
                <w:bCs/>
                <w:sz w:val="20"/>
                <w:szCs w:val="20"/>
                <w:lang w:val="sr-Cyrl-CS"/>
              </w:rPr>
            </w:pPr>
            <w:r w:rsidRPr="008B3696">
              <w:rPr>
                <w:bCs/>
                <w:sz w:val="20"/>
                <w:szCs w:val="20"/>
                <w:lang w:val="sr-Cyrl-CS"/>
              </w:rPr>
              <w:t>НАПОМЕНА: Потребно је експлицитно навести да ли или не сваки кандидат појединачно испуњава услове за избор у звање.</w:t>
            </w:r>
          </w:p>
        </w:tc>
      </w:tr>
    </w:tbl>
    <w:p w:rsidR="008E5684" w:rsidRPr="00581CCF" w:rsidRDefault="008E5684" w:rsidP="009F4CD4">
      <w:pPr>
        <w:spacing w:before="240" w:after="200" w:line="276" w:lineRule="auto"/>
        <w:rPr>
          <w:lang w:val="ru-RU"/>
        </w:rPr>
      </w:pPr>
    </w:p>
    <w:tbl>
      <w:tblPr>
        <w:tblW w:w="495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216"/>
      </w:tblGrid>
      <w:tr w:rsidR="008E5684" w:rsidRPr="00581CCF" w:rsidTr="005B44AB">
        <w:trPr>
          <w:trHeight w:val="851"/>
          <w:tblHeader/>
        </w:trPr>
        <w:tc>
          <w:tcPr>
            <w:tcW w:w="9758" w:type="dxa"/>
            <w:shd w:val="clear" w:color="auto" w:fill="DDDDDD"/>
            <w:vAlign w:val="center"/>
          </w:tcPr>
          <w:p w:rsidR="008E5684" w:rsidRPr="00EB1AEA" w:rsidRDefault="008E5684" w:rsidP="0050182E">
            <w:pPr>
              <w:pStyle w:val="Heading2"/>
              <w:rPr>
                <w:sz w:val="24"/>
              </w:rPr>
            </w:pPr>
            <w:r w:rsidRPr="00EB1AEA">
              <w:rPr>
                <w:sz w:val="24"/>
              </w:rPr>
              <w:lastRenderedPageBreak/>
              <w:br w:type="page"/>
            </w:r>
            <w:r w:rsidRPr="00EB1AEA">
              <w:rPr>
                <w:sz w:val="24"/>
              </w:rPr>
              <w:br w:type="page"/>
              <w:t>IX       ПРЕДЛОГ ЗА ИЗБОР КАНДИДАТА У ОДРЕЂЕНО ЗВАЊЕ НАСТАВНИКА</w:t>
            </w:r>
          </w:p>
        </w:tc>
      </w:tr>
      <w:tr w:rsidR="008E5684" w:rsidRPr="00A43EE4" w:rsidTr="005B44AB">
        <w:trPr>
          <w:trHeight w:val="6933"/>
        </w:trPr>
        <w:tc>
          <w:tcPr>
            <w:tcW w:w="9758" w:type="dxa"/>
          </w:tcPr>
          <w:p w:rsidR="008E5684" w:rsidRPr="00565007" w:rsidRDefault="008E5684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>Комисија позитивно оцењује научноистраживачки, стручни и професионални допринос, педагошке способности и допринос у настави, менторства у изради завршних радова и допринос академској и широј заје</w:t>
            </w:r>
            <w:r>
              <w:rPr>
                <w:bCs/>
                <w:sz w:val="20"/>
                <w:szCs w:val="20"/>
                <w:lang w:val="sr-Cyrl-CS"/>
              </w:rPr>
              <w:t>дници пријављеног кандидата, асс Др Маријане Станојевић Пирковић</w:t>
            </w:r>
            <w:r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8E5684" w:rsidRPr="00565007" w:rsidRDefault="008E5684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>Комисија закључује да</w:t>
            </w:r>
            <w:r>
              <w:rPr>
                <w:bCs/>
                <w:sz w:val="20"/>
                <w:szCs w:val="20"/>
                <w:lang w:val="sr-Cyrl-CS"/>
              </w:rPr>
              <w:t xml:space="preserve"> асс Др Маријана Станојевић Пирковић </w:t>
            </w:r>
            <w:r w:rsidRPr="00565007">
              <w:rPr>
                <w:bCs/>
                <w:sz w:val="20"/>
                <w:szCs w:val="20"/>
                <w:lang w:val="sr-Cyrl-CS"/>
              </w:rPr>
              <w:t>испуњава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све услове Закона о високом о</w:t>
            </w:r>
            <w:r>
              <w:rPr>
                <w:bCs/>
                <w:sz w:val="20"/>
                <w:szCs w:val="20"/>
                <w:lang w:val="sr-Cyrl-CS"/>
              </w:rPr>
              <w:t>бразовању, Статута Ф</w:t>
            </w:r>
            <w:r w:rsidRPr="00565007">
              <w:rPr>
                <w:bCs/>
                <w:sz w:val="20"/>
                <w:szCs w:val="20"/>
                <w:lang w:val="sr-Cyrl-CS"/>
              </w:rPr>
              <w:t>акултета</w:t>
            </w:r>
            <w:r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 у Крагујевцу и Правилника о начину и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>поступку заснивања радног односа и стицању звања наставника Универзитета у Крагујевцу, који су прописани за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избор у звање </w:t>
            </w:r>
            <w:r>
              <w:rPr>
                <w:bCs/>
                <w:sz w:val="20"/>
                <w:szCs w:val="20"/>
                <w:lang w:val="sr-Cyrl-CS"/>
              </w:rPr>
              <w:t>доцента</w:t>
            </w:r>
            <w:r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8E5684" w:rsidRPr="00565007" w:rsidRDefault="008E5684" w:rsidP="00565007">
            <w:pPr>
              <w:spacing w:before="240"/>
              <w:jc w:val="both"/>
              <w:rPr>
                <w:bCs/>
                <w:sz w:val="20"/>
                <w:szCs w:val="20"/>
                <w:lang w:val="sr-Cyrl-CS"/>
              </w:rPr>
            </w:pPr>
            <w:r w:rsidRPr="00565007">
              <w:rPr>
                <w:bCs/>
                <w:sz w:val="20"/>
                <w:szCs w:val="20"/>
                <w:lang w:val="sr-Cyrl-CS"/>
              </w:rPr>
              <w:t>Комисија са задовољством пре</w:t>
            </w:r>
            <w:r>
              <w:rPr>
                <w:bCs/>
                <w:sz w:val="20"/>
                <w:szCs w:val="20"/>
                <w:lang w:val="sr-Cyrl-CS"/>
              </w:rPr>
              <w:t xml:space="preserve">длаже </w:t>
            </w:r>
            <w:r>
              <w:rPr>
                <w:bCs/>
                <w:sz w:val="20"/>
                <w:szCs w:val="20"/>
                <w:lang w:val="sr-Latn-CS"/>
              </w:rPr>
              <w:t>Наставно-научном</w:t>
            </w:r>
            <w:r>
              <w:rPr>
                <w:bCs/>
                <w:sz w:val="20"/>
                <w:szCs w:val="20"/>
                <w:lang w:val="sr-Cyrl-CS"/>
              </w:rPr>
              <w:t xml:space="preserve"> већу Ф</w:t>
            </w:r>
            <w:r w:rsidRPr="00565007">
              <w:rPr>
                <w:bCs/>
                <w:sz w:val="20"/>
                <w:szCs w:val="20"/>
                <w:lang w:val="sr-Cyrl-CS"/>
              </w:rPr>
              <w:t>акултета</w:t>
            </w:r>
            <w:r>
              <w:rPr>
                <w:bCs/>
                <w:sz w:val="20"/>
                <w:szCs w:val="20"/>
                <w:lang w:val="sr-Cyrl-CS"/>
              </w:rPr>
              <w:t xml:space="preserve"> медицинских наука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 у Крагујевцу да утврди предлог за</w:t>
            </w:r>
            <w:r>
              <w:rPr>
                <w:bCs/>
                <w:sz w:val="20"/>
                <w:szCs w:val="20"/>
                <w:lang w:val="sr-Cyrl-CS"/>
              </w:rPr>
              <w:t xml:space="preserve">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избор </w:t>
            </w:r>
            <w:r>
              <w:rPr>
                <w:bCs/>
                <w:sz w:val="20"/>
                <w:szCs w:val="20"/>
                <w:lang w:val="sr-Cyrl-CS"/>
              </w:rPr>
              <w:t xml:space="preserve">асс др Маријане Станојевић Пирковић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у звање </w:t>
            </w:r>
            <w:r>
              <w:rPr>
                <w:bCs/>
                <w:sz w:val="20"/>
                <w:szCs w:val="20"/>
                <w:lang w:val="sr-Cyrl-CS"/>
              </w:rPr>
              <w:t xml:space="preserve">доцента </w:t>
            </w:r>
            <w:r w:rsidRPr="00565007">
              <w:rPr>
                <w:bCs/>
                <w:sz w:val="20"/>
                <w:szCs w:val="20"/>
                <w:lang w:val="sr-Cyrl-CS"/>
              </w:rPr>
              <w:t xml:space="preserve">за ужу научну област </w:t>
            </w:r>
            <w:r>
              <w:rPr>
                <w:bCs/>
                <w:sz w:val="20"/>
                <w:szCs w:val="20"/>
                <w:lang w:val="sr-Cyrl-CS"/>
              </w:rPr>
              <w:t>Биохемија</w:t>
            </w:r>
            <w:r w:rsidRPr="00565007">
              <w:rPr>
                <w:bCs/>
                <w:sz w:val="20"/>
                <w:szCs w:val="20"/>
                <w:lang w:val="sr-Cyrl-CS"/>
              </w:rPr>
              <w:t>.</w:t>
            </w: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224809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 ПОТПИСИ ЧЛАНОВА КОМИСИЈЕ</w:t>
            </w:r>
          </w:p>
          <w:p w:rsidR="008E5684" w:rsidRPr="00581CCF" w:rsidRDefault="008E5684" w:rsidP="005B44AB">
            <w:pPr>
              <w:spacing w:before="240"/>
              <w:rPr>
                <w:b/>
                <w:bCs/>
                <w:sz w:val="20"/>
                <w:szCs w:val="20"/>
                <w:lang w:val="ru-RU"/>
              </w:rPr>
            </w:pPr>
          </w:p>
          <w:p w:rsidR="008E5684" w:rsidRPr="00581CCF" w:rsidRDefault="008E5684" w:rsidP="005B44AB">
            <w:pPr>
              <w:spacing w:before="240"/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>__________________________________________________</w:t>
            </w:r>
          </w:p>
          <w:p w:rsidR="008E5684" w:rsidRDefault="008E5684" w:rsidP="00135A05">
            <w:pPr>
              <w:jc w:val="right"/>
              <w:rPr>
                <w:bCs/>
                <w:sz w:val="20"/>
                <w:szCs w:val="21"/>
                <w:lang w:val="ru-RU"/>
              </w:rPr>
            </w:pPr>
            <w:r>
              <w:rPr>
                <w:bCs/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Проф. др Марина Митровић, ванредни професор за ужу </w:t>
            </w:r>
            <w:r>
              <w:rPr>
                <w:bCs/>
                <w:sz w:val="20"/>
                <w:szCs w:val="21"/>
                <w:lang w:val="ru-RU"/>
              </w:rPr>
              <w:t xml:space="preserve">                               </w:t>
            </w:r>
          </w:p>
          <w:p w:rsidR="008E5684" w:rsidRDefault="008E5684" w:rsidP="00135A05">
            <w:pPr>
              <w:jc w:val="right"/>
              <w:rPr>
                <w:bCs/>
                <w:sz w:val="20"/>
                <w:szCs w:val="21"/>
                <w:lang w:val="ru-RU"/>
              </w:rPr>
            </w:pPr>
            <w:r>
              <w:rPr>
                <w:bCs/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научну област Биохемија  </w:t>
            </w:r>
            <w:r w:rsidRPr="00581CCF">
              <w:rPr>
                <w:bCs/>
                <w:sz w:val="20"/>
                <w:szCs w:val="21"/>
                <w:lang w:val="ru-RU"/>
              </w:rPr>
              <w:t xml:space="preserve">Факултета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Медицинских наука </w:t>
            </w:r>
            <w:r>
              <w:rPr>
                <w:bCs/>
                <w:sz w:val="20"/>
                <w:szCs w:val="21"/>
                <w:lang w:val="ru-RU"/>
              </w:rPr>
              <w:t xml:space="preserve">          </w:t>
            </w:r>
          </w:p>
          <w:p w:rsidR="008E5684" w:rsidRDefault="008E5684" w:rsidP="00135A05">
            <w:pPr>
              <w:jc w:val="right"/>
              <w:rPr>
                <w:bCs/>
                <w:sz w:val="20"/>
                <w:szCs w:val="21"/>
                <w:lang w:val="ru-RU"/>
              </w:rPr>
            </w:pPr>
            <w:r>
              <w:rPr>
                <w:bCs/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у Крагујевцу </w:t>
            </w:r>
          </w:p>
          <w:p w:rsidR="008E5684" w:rsidRPr="00581CCF" w:rsidRDefault="008E5684" w:rsidP="00135A05">
            <w:pPr>
              <w:spacing w:before="240"/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 _________________________________________________</w:t>
            </w:r>
          </w:p>
          <w:p w:rsidR="008E5684" w:rsidRDefault="008E5684" w:rsidP="00135A05">
            <w:pPr>
              <w:jc w:val="right"/>
              <w:rPr>
                <w:bCs/>
                <w:sz w:val="20"/>
                <w:szCs w:val="21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Проф. др Иванка Зелен, ванредни професор за ужу научну </w:t>
            </w:r>
            <w:r>
              <w:rPr>
                <w:bCs/>
                <w:sz w:val="20"/>
                <w:szCs w:val="21"/>
                <w:lang w:val="ru-RU"/>
              </w:rPr>
              <w:t xml:space="preserve">     </w:t>
            </w:r>
          </w:p>
          <w:p w:rsidR="008E5684" w:rsidRDefault="008E5684" w:rsidP="00135A05">
            <w:pPr>
              <w:jc w:val="right"/>
              <w:rPr>
                <w:bCs/>
                <w:sz w:val="20"/>
                <w:szCs w:val="21"/>
                <w:lang w:val="ru-RU"/>
              </w:rPr>
            </w:pPr>
            <w:r>
              <w:rPr>
                <w:bCs/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област Биохемија  </w:t>
            </w:r>
            <w:r w:rsidRPr="00581CCF">
              <w:rPr>
                <w:bCs/>
                <w:sz w:val="20"/>
                <w:szCs w:val="21"/>
                <w:lang w:val="ru-RU"/>
              </w:rPr>
              <w:t xml:space="preserve">Факултета </w:t>
            </w:r>
            <w:r>
              <w:rPr>
                <w:bCs/>
                <w:sz w:val="20"/>
                <w:szCs w:val="21"/>
                <w:lang w:val="ru-RU"/>
              </w:rPr>
              <w:t>Медицинских наука у</w:t>
            </w:r>
          </w:p>
          <w:p w:rsidR="008E5684" w:rsidRDefault="008E5684" w:rsidP="00135A05">
            <w:pPr>
              <w:jc w:val="right"/>
              <w:rPr>
                <w:bCs/>
                <w:sz w:val="20"/>
                <w:szCs w:val="21"/>
                <w:lang w:val="ru-RU"/>
              </w:rPr>
            </w:pPr>
            <w:r>
              <w:rPr>
                <w:bCs/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>Крагујевцу</w:t>
            </w:r>
          </w:p>
          <w:p w:rsidR="008E5684" w:rsidRPr="00581CCF" w:rsidRDefault="008E5684" w:rsidP="00135A05">
            <w:pPr>
              <w:spacing w:before="240"/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 </w:t>
            </w:r>
            <w:r w:rsidRPr="00581CCF">
              <w:rPr>
                <w:b/>
                <w:bCs/>
                <w:sz w:val="20"/>
                <w:szCs w:val="20"/>
                <w:lang w:val="ru-RU"/>
              </w:rPr>
              <w:t>_________________________________________________</w:t>
            </w:r>
          </w:p>
          <w:p w:rsidR="008E5684" w:rsidRDefault="008E5684" w:rsidP="00135A05">
            <w:pPr>
              <w:tabs>
                <w:tab w:val="left" w:pos="6511"/>
              </w:tabs>
              <w:jc w:val="right"/>
              <w:rPr>
                <w:bCs/>
                <w:sz w:val="20"/>
                <w:szCs w:val="21"/>
                <w:lang w:val="ru-RU"/>
              </w:rPr>
            </w:pPr>
            <w:r w:rsidRPr="00581CCF">
              <w:rPr>
                <w:b/>
                <w:bCs/>
                <w:sz w:val="20"/>
                <w:szCs w:val="20"/>
                <w:lang w:val="ru-RU"/>
              </w:rPr>
              <w:t xml:space="preserve">     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Проф. др Наташа Петронијевић, ванредни професор за ужу </w:t>
            </w:r>
            <w:r>
              <w:rPr>
                <w:bCs/>
                <w:sz w:val="20"/>
                <w:szCs w:val="21"/>
                <w:lang w:val="ru-RU"/>
              </w:rPr>
              <w:t xml:space="preserve">     </w:t>
            </w:r>
          </w:p>
          <w:p w:rsidR="008E5684" w:rsidRDefault="008E5684" w:rsidP="00135A05">
            <w:pPr>
              <w:tabs>
                <w:tab w:val="left" w:pos="6511"/>
              </w:tabs>
              <w:jc w:val="right"/>
              <w:rPr>
                <w:bCs/>
                <w:sz w:val="20"/>
                <w:szCs w:val="21"/>
                <w:lang w:val="ru-RU"/>
              </w:rPr>
            </w:pPr>
            <w:r>
              <w:rPr>
                <w:bCs/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 xml:space="preserve">научну област Биохемија Медицинског факултета  у </w:t>
            </w:r>
            <w:r>
              <w:rPr>
                <w:bCs/>
                <w:sz w:val="20"/>
                <w:szCs w:val="21"/>
                <w:lang w:val="ru-RU"/>
              </w:rPr>
              <w:t xml:space="preserve">                         </w:t>
            </w:r>
          </w:p>
          <w:p w:rsidR="008E5684" w:rsidRPr="00135A05" w:rsidRDefault="008E5684" w:rsidP="00135A05">
            <w:pPr>
              <w:tabs>
                <w:tab w:val="left" w:pos="6511"/>
              </w:tabs>
              <w:jc w:val="right"/>
              <w:rPr>
                <w:bCs/>
                <w:sz w:val="20"/>
                <w:szCs w:val="21"/>
                <w:lang w:val="ru-RU"/>
              </w:rPr>
            </w:pPr>
            <w:r>
              <w:rPr>
                <w:bCs/>
                <w:sz w:val="20"/>
                <w:szCs w:val="21"/>
                <w:lang w:val="ru-RU"/>
              </w:rPr>
              <w:t xml:space="preserve">                                                                                                                      </w:t>
            </w:r>
            <w:r w:rsidRPr="008B70EF">
              <w:rPr>
                <w:bCs/>
                <w:sz w:val="20"/>
                <w:szCs w:val="21"/>
                <w:lang w:val="ru-RU"/>
              </w:rPr>
              <w:t>Београду</w:t>
            </w:r>
          </w:p>
          <w:p w:rsidR="008E5684" w:rsidRPr="005B44AB" w:rsidRDefault="008E5684" w:rsidP="005B44AB">
            <w:pPr>
              <w:tabs>
                <w:tab w:val="left" w:pos="6511"/>
              </w:tabs>
              <w:spacing w:before="240"/>
              <w:rPr>
                <w:b/>
                <w:bCs/>
                <w:sz w:val="20"/>
                <w:szCs w:val="20"/>
              </w:rPr>
            </w:pPr>
          </w:p>
        </w:tc>
      </w:tr>
      <w:tr w:rsidR="008E5684" w:rsidRPr="00581CCF" w:rsidTr="005B44AB">
        <w:trPr>
          <w:trHeight w:val="1402"/>
        </w:trPr>
        <w:tc>
          <w:tcPr>
            <w:tcW w:w="9758" w:type="dxa"/>
          </w:tcPr>
          <w:p w:rsidR="008E5684" w:rsidRPr="005B44AB" w:rsidRDefault="008E5684" w:rsidP="005B44AB">
            <w:pPr>
              <w:spacing w:before="240"/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НАПОМЕНА:</w:t>
            </w:r>
          </w:p>
          <w:p w:rsidR="008E5684" w:rsidRPr="005B44AB" w:rsidRDefault="008E5684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Извештај се пише на обрасцу, навођењем кратких одговора, са валидним подацима, без непотребног текста.</w:t>
            </w:r>
          </w:p>
          <w:p w:rsidR="008E5684" w:rsidRPr="005B44AB" w:rsidRDefault="008E5684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Разврставање и рангирање радова врши се према Правилнику о начину и поступку заснивања радног односа и стицању звања наставника Универзитета у Крагујевцу и правилника надлежног министарства.</w:t>
            </w:r>
          </w:p>
          <w:p w:rsidR="008E5684" w:rsidRPr="005B44AB" w:rsidRDefault="008E5684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Оцена испуњености услова за избор у звање врши се према Правилнику о начину и поступку заснивања радног односа и стицању звања наставника Универзитета у Крагујевцу.</w:t>
            </w:r>
          </w:p>
          <w:p w:rsidR="008E5684" w:rsidRPr="00581CCF" w:rsidRDefault="008E5684" w:rsidP="004D19C1">
            <w:pPr>
              <w:rPr>
                <w:bCs/>
                <w:sz w:val="20"/>
                <w:szCs w:val="20"/>
                <w:lang w:val="ru-RU"/>
              </w:rPr>
            </w:pPr>
            <w:r w:rsidRPr="005B44AB">
              <w:rPr>
                <w:bCs/>
                <w:sz w:val="20"/>
                <w:szCs w:val="20"/>
                <w:lang w:val="ru-RU"/>
              </w:rPr>
              <w:t>Члан комисије који не жели да потпише извештај јер се не слаже са мишљењем већине чланова комисије, дужан је да унесе у извештај образложење, односно разлоге због којих не жели да потпише извештај.</w:t>
            </w:r>
          </w:p>
          <w:p w:rsidR="008E5684" w:rsidRPr="00581CCF" w:rsidRDefault="008E5684" w:rsidP="004D19C1">
            <w:pPr>
              <w:rPr>
                <w:bCs/>
                <w:sz w:val="20"/>
                <w:szCs w:val="20"/>
                <w:lang w:val="ru-RU"/>
              </w:rPr>
            </w:pPr>
          </w:p>
        </w:tc>
      </w:tr>
    </w:tbl>
    <w:p w:rsidR="008E5684" w:rsidRPr="00581CCF" w:rsidRDefault="008E5684" w:rsidP="00A80B68">
      <w:pPr>
        <w:rPr>
          <w:sz w:val="20"/>
          <w:szCs w:val="20"/>
          <w:lang w:val="ru-RU"/>
        </w:rPr>
      </w:pPr>
      <w:bookmarkStart w:id="0" w:name="_GoBack"/>
      <w:bookmarkEnd w:id="0"/>
    </w:p>
    <w:sectPr w:rsidR="008E5684" w:rsidRPr="00581CCF" w:rsidSect="00A80B68">
      <w:footerReference w:type="default" r:id="rId33"/>
      <w:pgSz w:w="11907" w:h="16839" w:code="9"/>
      <w:pgMar w:top="397" w:right="397" w:bottom="397" w:left="397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47E" w:rsidRDefault="003B047E" w:rsidP="00026928">
      <w:r>
        <w:separator/>
      </w:r>
    </w:p>
  </w:endnote>
  <w:endnote w:type="continuationSeparator" w:id="0">
    <w:p w:rsidR="003B047E" w:rsidRDefault="003B047E" w:rsidP="00026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684" w:rsidRDefault="003B047E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F67EE">
      <w:rPr>
        <w:noProof/>
      </w:rPr>
      <w:t>12</w:t>
    </w:r>
    <w:r>
      <w:rPr>
        <w:noProof/>
      </w:rPr>
      <w:fldChar w:fldCharType="end"/>
    </w:r>
  </w:p>
  <w:p w:rsidR="008E5684" w:rsidRDefault="008E56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47E" w:rsidRDefault="003B047E" w:rsidP="00026928">
      <w:r>
        <w:separator/>
      </w:r>
    </w:p>
  </w:footnote>
  <w:footnote w:type="continuationSeparator" w:id="0">
    <w:p w:rsidR="003B047E" w:rsidRDefault="003B047E" w:rsidP="000269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2B1683B"/>
    <w:multiLevelType w:val="hybridMultilevel"/>
    <w:tmpl w:val="DD1C25CC"/>
    <w:lvl w:ilvl="0" w:tplc="2512848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4B660EF"/>
    <w:multiLevelType w:val="hybridMultilevel"/>
    <w:tmpl w:val="D2F21626"/>
    <w:lvl w:ilvl="0" w:tplc="08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9581752"/>
    <w:multiLevelType w:val="hybridMultilevel"/>
    <w:tmpl w:val="DC429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5EB7FD5"/>
    <w:multiLevelType w:val="hybridMultilevel"/>
    <w:tmpl w:val="8096A0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1D81ED4"/>
    <w:multiLevelType w:val="hybridMultilevel"/>
    <w:tmpl w:val="DC429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7D3FA5"/>
    <w:multiLevelType w:val="hybridMultilevel"/>
    <w:tmpl w:val="4154AA1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9B4E97"/>
    <w:multiLevelType w:val="hybridMultilevel"/>
    <w:tmpl w:val="B2CA9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D736751"/>
    <w:multiLevelType w:val="hybridMultilevel"/>
    <w:tmpl w:val="F690AF22"/>
    <w:lvl w:ilvl="0" w:tplc="081A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39099C"/>
    <w:multiLevelType w:val="hybridMultilevel"/>
    <w:tmpl w:val="DC429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C592FC6"/>
    <w:multiLevelType w:val="hybridMultilevel"/>
    <w:tmpl w:val="DC429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C663A3D"/>
    <w:multiLevelType w:val="hybridMultilevel"/>
    <w:tmpl w:val="0F58E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3"/>
  </w:num>
  <w:num w:numId="5">
    <w:abstractNumId w:val="10"/>
  </w:num>
  <w:num w:numId="6">
    <w:abstractNumId w:val="4"/>
  </w:num>
  <w:num w:numId="7">
    <w:abstractNumId w:val="9"/>
  </w:num>
  <w:num w:numId="8">
    <w:abstractNumId w:val="5"/>
  </w:num>
  <w:num w:numId="9">
    <w:abstractNumId w:val="1"/>
  </w:num>
  <w:num w:numId="10">
    <w:abstractNumId w:val="11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EE4"/>
    <w:rsid w:val="00026928"/>
    <w:rsid w:val="00042D27"/>
    <w:rsid w:val="000642D8"/>
    <w:rsid w:val="000769AF"/>
    <w:rsid w:val="00081D48"/>
    <w:rsid w:val="00086A7C"/>
    <w:rsid w:val="00086C6F"/>
    <w:rsid w:val="000C6108"/>
    <w:rsid w:val="000E1FEF"/>
    <w:rsid w:val="001275DE"/>
    <w:rsid w:val="0013064A"/>
    <w:rsid w:val="00133B49"/>
    <w:rsid w:val="00135A05"/>
    <w:rsid w:val="0015755E"/>
    <w:rsid w:val="00163A2B"/>
    <w:rsid w:val="00166713"/>
    <w:rsid w:val="001A1EF1"/>
    <w:rsid w:val="001B28DE"/>
    <w:rsid w:val="001D54A0"/>
    <w:rsid w:val="001D7335"/>
    <w:rsid w:val="00224809"/>
    <w:rsid w:val="00236A99"/>
    <w:rsid w:val="00246C17"/>
    <w:rsid w:val="00261459"/>
    <w:rsid w:val="002A74DA"/>
    <w:rsid w:val="002B25BC"/>
    <w:rsid w:val="002C5E85"/>
    <w:rsid w:val="002D3642"/>
    <w:rsid w:val="002D3A69"/>
    <w:rsid w:val="002F242E"/>
    <w:rsid w:val="002F460F"/>
    <w:rsid w:val="00320F5F"/>
    <w:rsid w:val="00326104"/>
    <w:rsid w:val="0033571D"/>
    <w:rsid w:val="00335E33"/>
    <w:rsid w:val="00342634"/>
    <w:rsid w:val="00355451"/>
    <w:rsid w:val="00364EDD"/>
    <w:rsid w:val="003650E8"/>
    <w:rsid w:val="00365F74"/>
    <w:rsid w:val="00366B11"/>
    <w:rsid w:val="00380245"/>
    <w:rsid w:val="0038239C"/>
    <w:rsid w:val="003A3DCC"/>
    <w:rsid w:val="003B047E"/>
    <w:rsid w:val="003B5BEE"/>
    <w:rsid w:val="003E10A0"/>
    <w:rsid w:val="003E380B"/>
    <w:rsid w:val="00402AF0"/>
    <w:rsid w:val="00403CB9"/>
    <w:rsid w:val="004157BA"/>
    <w:rsid w:val="00420499"/>
    <w:rsid w:val="0042245C"/>
    <w:rsid w:val="00430C58"/>
    <w:rsid w:val="00437F9B"/>
    <w:rsid w:val="00441378"/>
    <w:rsid w:val="00442EC6"/>
    <w:rsid w:val="004446C4"/>
    <w:rsid w:val="00445F51"/>
    <w:rsid w:val="00473324"/>
    <w:rsid w:val="00486760"/>
    <w:rsid w:val="00494B50"/>
    <w:rsid w:val="00495A22"/>
    <w:rsid w:val="00496696"/>
    <w:rsid w:val="00497EBA"/>
    <w:rsid w:val="004A143C"/>
    <w:rsid w:val="004A14BF"/>
    <w:rsid w:val="004C32DA"/>
    <w:rsid w:val="004D19C1"/>
    <w:rsid w:val="004D1E85"/>
    <w:rsid w:val="004D31D5"/>
    <w:rsid w:val="0050182E"/>
    <w:rsid w:val="005174C2"/>
    <w:rsid w:val="005202BD"/>
    <w:rsid w:val="00520D59"/>
    <w:rsid w:val="00526916"/>
    <w:rsid w:val="00527E33"/>
    <w:rsid w:val="005308B8"/>
    <w:rsid w:val="00534083"/>
    <w:rsid w:val="00540B31"/>
    <w:rsid w:val="00565007"/>
    <w:rsid w:val="00575D5F"/>
    <w:rsid w:val="00581B19"/>
    <w:rsid w:val="00581CCF"/>
    <w:rsid w:val="00583931"/>
    <w:rsid w:val="00585B41"/>
    <w:rsid w:val="00590EE3"/>
    <w:rsid w:val="00591284"/>
    <w:rsid w:val="005A71B4"/>
    <w:rsid w:val="005B44AB"/>
    <w:rsid w:val="005D00F1"/>
    <w:rsid w:val="005E106A"/>
    <w:rsid w:val="00613110"/>
    <w:rsid w:val="00613395"/>
    <w:rsid w:val="006327DD"/>
    <w:rsid w:val="006410B1"/>
    <w:rsid w:val="00652CF8"/>
    <w:rsid w:val="00681042"/>
    <w:rsid w:val="0069014D"/>
    <w:rsid w:val="006A100F"/>
    <w:rsid w:val="006B734E"/>
    <w:rsid w:val="006C2D55"/>
    <w:rsid w:val="006C7E94"/>
    <w:rsid w:val="006E6E55"/>
    <w:rsid w:val="006E7D89"/>
    <w:rsid w:val="00700E39"/>
    <w:rsid w:val="00717048"/>
    <w:rsid w:val="00720DDB"/>
    <w:rsid w:val="007520E0"/>
    <w:rsid w:val="00752710"/>
    <w:rsid w:val="00752BD2"/>
    <w:rsid w:val="00760535"/>
    <w:rsid w:val="007772C2"/>
    <w:rsid w:val="007A3E98"/>
    <w:rsid w:val="007A7C2B"/>
    <w:rsid w:val="007B0CA3"/>
    <w:rsid w:val="007B2523"/>
    <w:rsid w:val="007D1709"/>
    <w:rsid w:val="007E3DFF"/>
    <w:rsid w:val="008034AC"/>
    <w:rsid w:val="00822566"/>
    <w:rsid w:val="0082260E"/>
    <w:rsid w:val="00830440"/>
    <w:rsid w:val="00832AAB"/>
    <w:rsid w:val="00845210"/>
    <w:rsid w:val="0086439E"/>
    <w:rsid w:val="00866ACE"/>
    <w:rsid w:val="00870077"/>
    <w:rsid w:val="0088132F"/>
    <w:rsid w:val="008961B8"/>
    <w:rsid w:val="008A27ED"/>
    <w:rsid w:val="008A41F2"/>
    <w:rsid w:val="008B3696"/>
    <w:rsid w:val="008B5CA0"/>
    <w:rsid w:val="008B70EF"/>
    <w:rsid w:val="008C03DE"/>
    <w:rsid w:val="008C60E6"/>
    <w:rsid w:val="008D0A54"/>
    <w:rsid w:val="008D4AB4"/>
    <w:rsid w:val="008E42BD"/>
    <w:rsid w:val="008E5684"/>
    <w:rsid w:val="00915B19"/>
    <w:rsid w:val="00924D3B"/>
    <w:rsid w:val="00933E9A"/>
    <w:rsid w:val="0095764F"/>
    <w:rsid w:val="0096009B"/>
    <w:rsid w:val="00965E63"/>
    <w:rsid w:val="00984B18"/>
    <w:rsid w:val="009A0DD1"/>
    <w:rsid w:val="009C62A4"/>
    <w:rsid w:val="009F331D"/>
    <w:rsid w:val="009F4CD4"/>
    <w:rsid w:val="009F5495"/>
    <w:rsid w:val="00A01748"/>
    <w:rsid w:val="00A07CD3"/>
    <w:rsid w:val="00A105F0"/>
    <w:rsid w:val="00A13324"/>
    <w:rsid w:val="00A15282"/>
    <w:rsid w:val="00A208C3"/>
    <w:rsid w:val="00A22B9E"/>
    <w:rsid w:val="00A27F33"/>
    <w:rsid w:val="00A30709"/>
    <w:rsid w:val="00A3359D"/>
    <w:rsid w:val="00A37E86"/>
    <w:rsid w:val="00A43EE4"/>
    <w:rsid w:val="00A51F1F"/>
    <w:rsid w:val="00A554EA"/>
    <w:rsid w:val="00A56C84"/>
    <w:rsid w:val="00A64498"/>
    <w:rsid w:val="00A73ABE"/>
    <w:rsid w:val="00A75B8F"/>
    <w:rsid w:val="00A76AB3"/>
    <w:rsid w:val="00A80B68"/>
    <w:rsid w:val="00A82CEA"/>
    <w:rsid w:val="00A83D28"/>
    <w:rsid w:val="00A9657D"/>
    <w:rsid w:val="00A96E0E"/>
    <w:rsid w:val="00AA0182"/>
    <w:rsid w:val="00AF273C"/>
    <w:rsid w:val="00AF33A8"/>
    <w:rsid w:val="00AF67EE"/>
    <w:rsid w:val="00AF7746"/>
    <w:rsid w:val="00B00B5F"/>
    <w:rsid w:val="00B04468"/>
    <w:rsid w:val="00B05A46"/>
    <w:rsid w:val="00B15C24"/>
    <w:rsid w:val="00B31BDB"/>
    <w:rsid w:val="00B42D45"/>
    <w:rsid w:val="00B4385E"/>
    <w:rsid w:val="00B4675B"/>
    <w:rsid w:val="00B50BFD"/>
    <w:rsid w:val="00B62E7A"/>
    <w:rsid w:val="00B65A9D"/>
    <w:rsid w:val="00B87EBF"/>
    <w:rsid w:val="00BD758A"/>
    <w:rsid w:val="00C0212E"/>
    <w:rsid w:val="00C146B5"/>
    <w:rsid w:val="00C315FF"/>
    <w:rsid w:val="00C456C9"/>
    <w:rsid w:val="00C50EEA"/>
    <w:rsid w:val="00C7303E"/>
    <w:rsid w:val="00C77D15"/>
    <w:rsid w:val="00C83149"/>
    <w:rsid w:val="00C87808"/>
    <w:rsid w:val="00CA1039"/>
    <w:rsid w:val="00CB259D"/>
    <w:rsid w:val="00CC10E1"/>
    <w:rsid w:val="00CD0F19"/>
    <w:rsid w:val="00CD6300"/>
    <w:rsid w:val="00CF73D3"/>
    <w:rsid w:val="00D05914"/>
    <w:rsid w:val="00D14709"/>
    <w:rsid w:val="00D14ED5"/>
    <w:rsid w:val="00D2079D"/>
    <w:rsid w:val="00D218E1"/>
    <w:rsid w:val="00D27651"/>
    <w:rsid w:val="00D3330B"/>
    <w:rsid w:val="00D42077"/>
    <w:rsid w:val="00D420B2"/>
    <w:rsid w:val="00D47B90"/>
    <w:rsid w:val="00D508A2"/>
    <w:rsid w:val="00D5293C"/>
    <w:rsid w:val="00D57156"/>
    <w:rsid w:val="00DA0175"/>
    <w:rsid w:val="00DA0CE8"/>
    <w:rsid w:val="00DA399E"/>
    <w:rsid w:val="00DA683D"/>
    <w:rsid w:val="00DB3402"/>
    <w:rsid w:val="00DC408D"/>
    <w:rsid w:val="00DD57EB"/>
    <w:rsid w:val="00DF5747"/>
    <w:rsid w:val="00DF7E83"/>
    <w:rsid w:val="00E04134"/>
    <w:rsid w:val="00E13850"/>
    <w:rsid w:val="00E35C48"/>
    <w:rsid w:val="00E645E7"/>
    <w:rsid w:val="00E6616D"/>
    <w:rsid w:val="00E72325"/>
    <w:rsid w:val="00E82C61"/>
    <w:rsid w:val="00E911EE"/>
    <w:rsid w:val="00EA4A31"/>
    <w:rsid w:val="00EA4D9C"/>
    <w:rsid w:val="00EB1AEA"/>
    <w:rsid w:val="00EC0CA1"/>
    <w:rsid w:val="00EC40D2"/>
    <w:rsid w:val="00F00FF7"/>
    <w:rsid w:val="00F10B4D"/>
    <w:rsid w:val="00F2425E"/>
    <w:rsid w:val="00F248B3"/>
    <w:rsid w:val="00F267E3"/>
    <w:rsid w:val="00F26B48"/>
    <w:rsid w:val="00F31530"/>
    <w:rsid w:val="00F40697"/>
    <w:rsid w:val="00F50E71"/>
    <w:rsid w:val="00F61B04"/>
    <w:rsid w:val="00F84B84"/>
    <w:rsid w:val="00F84E3C"/>
    <w:rsid w:val="00F87D4F"/>
    <w:rsid w:val="00FB2F66"/>
    <w:rsid w:val="00FB52D6"/>
    <w:rsid w:val="00FC31A5"/>
    <w:rsid w:val="00FD20E1"/>
    <w:rsid w:val="00FD3228"/>
    <w:rsid w:val="00FF0698"/>
    <w:rsid w:val="00FF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noProof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 w:val="28"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24D3B"/>
    <w:rPr>
      <w:rFonts w:ascii="Cambria" w:hAnsi="Cambria"/>
      <w:b/>
      <w:noProof/>
      <w:color w:val="365F91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43EE4"/>
    <w:rPr>
      <w:rFonts w:ascii="Times New Roman" w:hAnsi="Times New Roman"/>
      <w:b/>
      <w:sz w:val="28"/>
      <w:lang w:val="sr-Latn-CS" w:eastAsia="sr-Latn-CS"/>
    </w:rPr>
  </w:style>
  <w:style w:type="table" w:customStyle="1" w:styleId="Tabla">
    <w:name w:val="Tabla"/>
    <w:uiPriority w:val="99"/>
    <w:rsid w:val="00355451"/>
    <w:pPr>
      <w:jc w:val="center"/>
    </w:pPr>
    <w:rPr>
      <w:rFonts w:ascii="Times New Roman" w:hAnsi="Times New Roman"/>
      <w:sz w:val="1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uiPriority w:val="99"/>
    <w:rsid w:val="001275DE"/>
    <w:rPr>
      <w:rFonts w:ascii="Times New Roman" w:hAnsi="Times New Roman"/>
      <w:sz w:val="18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uiPriority w:val="99"/>
    <w:rsid w:val="00355451"/>
    <w:rPr>
      <w:rFonts w:ascii="Times New Roman" w:hAnsi="Times New Roman"/>
      <w:sz w:val="18"/>
      <w:szCs w:val="20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shd w:val="clear" w:color="auto" w:fill="8DB3E2"/>
      </w:tcPr>
    </w:tblStylePr>
    <w:tblStylePr w:type="band1Horz">
      <w:rPr>
        <w:rFonts w:cs="Times New Roman"/>
      </w:rPr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uiPriority w:val="99"/>
    <w:rsid w:val="001275DE"/>
    <w:pPr>
      <w:keepNext w:val="0"/>
    </w:pPr>
    <w:rPr>
      <w:sz w:val="18"/>
      <w:szCs w:val="18"/>
      <w:lang w:val="sr-Cyrl-CS"/>
    </w:rPr>
  </w:style>
  <w:style w:type="character" w:customStyle="1" w:styleId="Heading2aChar">
    <w:name w:val="Heading 2a Char"/>
    <w:link w:val="Heading2a"/>
    <w:uiPriority w:val="99"/>
    <w:locked/>
    <w:rsid w:val="001275DE"/>
    <w:rPr>
      <w:rFonts w:ascii="Times New Roman" w:hAnsi="Times New Roman"/>
      <w:b/>
      <w:sz w:val="18"/>
      <w:lang w:val="sr-Cyrl-CS" w:eastAsia="sr-Latn-CS"/>
    </w:rPr>
  </w:style>
  <w:style w:type="paragraph" w:customStyle="1" w:styleId="TNR9">
    <w:name w:val="TNR  9"/>
    <w:basedOn w:val="Normal"/>
    <w:link w:val="TNR9Char"/>
    <w:uiPriority w:val="99"/>
    <w:rsid w:val="001275DE"/>
    <w:rPr>
      <w:sz w:val="18"/>
      <w:szCs w:val="18"/>
    </w:rPr>
  </w:style>
  <w:style w:type="character" w:customStyle="1" w:styleId="TNR9Char">
    <w:name w:val="TNR  9 Char"/>
    <w:link w:val="TNR9"/>
    <w:uiPriority w:val="99"/>
    <w:locked/>
    <w:rsid w:val="001275DE"/>
    <w:rPr>
      <w:rFonts w:ascii="Times New Roman" w:hAnsi="Times New Roman"/>
      <w:sz w:val="18"/>
    </w:rPr>
  </w:style>
  <w:style w:type="table" w:customStyle="1" w:styleId="TabelaPrazna">
    <w:name w:val="Tabela Prazna"/>
    <w:uiPriority w:val="99"/>
    <w:rsid w:val="001275DE"/>
    <w:rPr>
      <w:rFonts w:ascii="Times New Roman" w:hAnsi="Times New Roman"/>
      <w:sz w:val="18"/>
      <w:szCs w:val="20"/>
    </w:rPr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nast">
    <w:name w:val="Tabela nast"/>
    <w:uiPriority w:val="99"/>
    <w:rsid w:val="001275DE"/>
    <w:rPr>
      <w:rFonts w:ascii="Times New Roman" w:hAnsi="Times New Roman"/>
      <w:sz w:val="18"/>
      <w:szCs w:val="20"/>
    </w:rPr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LightShading-Accent11">
    <w:name w:val="Light Shading - Accent 11"/>
    <w:uiPriority w:val="99"/>
    <w:rsid w:val="001275DE"/>
    <w:rPr>
      <w:rFonts w:ascii="Times New Roman" w:hAnsi="Times New Roman"/>
      <w:color w:val="365F91"/>
      <w:sz w:val="18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uiPriority w:val="99"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sz w:val="24"/>
      <w:szCs w:val="24"/>
      <w:lang w:eastAsia="sr-Latn-CS"/>
    </w:rPr>
  </w:style>
  <w:style w:type="character" w:customStyle="1" w:styleId="HChar">
    <w:name w:val="H! Char"/>
    <w:link w:val="H"/>
    <w:uiPriority w:val="99"/>
    <w:locked/>
    <w:rsid w:val="00924D3B"/>
    <w:rPr>
      <w:rFonts w:ascii="Times New Roman" w:hAnsi="Times New Roman"/>
      <w:b/>
      <w:noProof/>
      <w:color w:val="365F91"/>
      <w:sz w:val="24"/>
      <w:lang w:eastAsia="sr-Latn-CS"/>
    </w:rPr>
  </w:style>
  <w:style w:type="table" w:styleId="TableGrid">
    <w:name w:val="Table Grid"/>
    <w:basedOn w:val="TableNormal"/>
    <w:uiPriority w:val="99"/>
    <w:rsid w:val="00A43EE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2692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26928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rsid w:val="005E106A"/>
    <w:pPr>
      <w:spacing w:before="280" w:after="119"/>
    </w:pPr>
    <w:rPr>
      <w:lang w:eastAsia="ar-SA"/>
    </w:rPr>
  </w:style>
  <w:style w:type="paragraph" w:styleId="ListParagraph">
    <w:name w:val="List Paragraph"/>
    <w:basedOn w:val="Normal"/>
    <w:uiPriority w:val="99"/>
    <w:qFormat/>
    <w:rsid w:val="00F87D4F"/>
    <w:pPr>
      <w:ind w:left="720"/>
    </w:pPr>
  </w:style>
  <w:style w:type="character" w:styleId="Hyperlink">
    <w:name w:val="Hyperlink"/>
    <w:basedOn w:val="DefaultParagraphFont"/>
    <w:uiPriority w:val="99"/>
    <w:rsid w:val="006B734E"/>
    <w:rPr>
      <w:rFonts w:cs="Times New Roman"/>
      <w:color w:val="000000"/>
      <w:u w:val="none"/>
    </w:rPr>
  </w:style>
  <w:style w:type="paragraph" w:styleId="BodyText">
    <w:name w:val="Body Text"/>
    <w:basedOn w:val="Normal"/>
    <w:link w:val="BodyTextChar"/>
    <w:uiPriority w:val="99"/>
    <w:rsid w:val="008961B8"/>
    <w:pPr>
      <w:jc w:val="both"/>
    </w:pPr>
    <w:rPr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961B8"/>
    <w:rPr>
      <w:rFonts w:ascii="Times New Roman" w:hAnsi="Times New Roman"/>
      <w:sz w:val="24"/>
      <w:lang w:val="sr-Cyrl-CS"/>
    </w:rPr>
  </w:style>
  <w:style w:type="character" w:styleId="CommentReference">
    <w:name w:val="annotation reference"/>
    <w:basedOn w:val="DefaultParagraphFont"/>
    <w:uiPriority w:val="99"/>
    <w:semiHidden/>
    <w:rsid w:val="00365F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65F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65F74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65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65F74"/>
    <w:rPr>
      <w:rFonts w:ascii="Times New Roman" w:hAnsi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65F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F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3EE4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4D3B"/>
    <w:pPr>
      <w:keepNext/>
      <w:keepLines/>
      <w:spacing w:before="480"/>
      <w:outlineLvl w:val="0"/>
    </w:pPr>
    <w:rPr>
      <w:rFonts w:ascii="Cambria" w:hAnsi="Cambria"/>
      <w:b/>
      <w:bCs/>
      <w:noProof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A43EE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iCs/>
      <w:sz w:val="28"/>
      <w:szCs w:val="28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24D3B"/>
    <w:rPr>
      <w:rFonts w:ascii="Cambria" w:hAnsi="Cambria"/>
      <w:b/>
      <w:noProof/>
      <w:color w:val="365F91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43EE4"/>
    <w:rPr>
      <w:rFonts w:ascii="Times New Roman" w:hAnsi="Times New Roman"/>
      <w:b/>
      <w:sz w:val="28"/>
      <w:lang w:val="sr-Latn-CS" w:eastAsia="sr-Latn-CS"/>
    </w:rPr>
  </w:style>
  <w:style w:type="table" w:customStyle="1" w:styleId="Tabla">
    <w:name w:val="Tabla"/>
    <w:uiPriority w:val="99"/>
    <w:rsid w:val="00355451"/>
    <w:pPr>
      <w:jc w:val="center"/>
    </w:pPr>
    <w:rPr>
      <w:rFonts w:ascii="Times New Roman" w:hAnsi="Times New Roman"/>
      <w:sz w:val="1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/>
        <w:sz w:val="20"/>
      </w:rPr>
      <w:tblPr/>
      <w:tcPr>
        <w:shd w:val="clear" w:color="auto" w:fill="C6D9F1"/>
      </w:tcPr>
    </w:tblStylePr>
  </w:style>
  <w:style w:type="table" w:customStyle="1" w:styleId="LightList-Accent11">
    <w:name w:val="Light List - Accent 11"/>
    <w:aliases w:val="TABLA 2"/>
    <w:uiPriority w:val="99"/>
    <w:rsid w:val="001275DE"/>
    <w:rPr>
      <w:rFonts w:ascii="Times New Roman" w:hAnsi="Times New Roman"/>
      <w:sz w:val="18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tyle2">
    <w:name w:val="Style2"/>
    <w:uiPriority w:val="99"/>
    <w:rsid w:val="00355451"/>
    <w:rPr>
      <w:rFonts w:ascii="Times New Roman" w:hAnsi="Times New Roman"/>
      <w:sz w:val="18"/>
      <w:szCs w:val="20"/>
    </w:rPr>
    <w:tblPr>
      <w:tblStyleRowBandSize w:val="1"/>
      <w:tblInd w:w="0" w:type="dxa"/>
      <w:tblBorders>
        <w:top w:val="single" w:sz="4" w:space="0" w:color="17365D"/>
        <w:left w:val="single" w:sz="4" w:space="0" w:color="17365D"/>
        <w:bottom w:val="single" w:sz="4" w:space="0" w:color="17365D"/>
        <w:right w:val="single" w:sz="4" w:space="0" w:color="17365D"/>
        <w:insideH w:val="single" w:sz="4" w:space="0" w:color="17365D"/>
        <w:insideV w:val="single" w:sz="4" w:space="0" w:color="17365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</w:rPr>
      <w:tblPr/>
      <w:tcPr>
        <w:shd w:val="clear" w:color="auto" w:fill="8DB3E2"/>
      </w:tcPr>
    </w:tblStylePr>
    <w:tblStylePr w:type="band1Horz">
      <w:rPr>
        <w:rFonts w:cs="Times New Roman"/>
      </w:rPr>
      <w:tblPr/>
      <w:tcPr>
        <w:shd w:val="clear" w:color="auto" w:fill="C6D9F1"/>
      </w:tcPr>
    </w:tblStylePr>
  </w:style>
  <w:style w:type="paragraph" w:customStyle="1" w:styleId="Heading2a">
    <w:name w:val="Heading 2a"/>
    <w:basedOn w:val="Heading2"/>
    <w:link w:val="Heading2aChar"/>
    <w:autoRedefine/>
    <w:uiPriority w:val="99"/>
    <w:rsid w:val="001275DE"/>
    <w:pPr>
      <w:keepNext w:val="0"/>
    </w:pPr>
    <w:rPr>
      <w:sz w:val="18"/>
      <w:szCs w:val="18"/>
      <w:lang w:val="sr-Cyrl-CS"/>
    </w:rPr>
  </w:style>
  <w:style w:type="character" w:customStyle="1" w:styleId="Heading2aChar">
    <w:name w:val="Heading 2a Char"/>
    <w:link w:val="Heading2a"/>
    <w:uiPriority w:val="99"/>
    <w:locked/>
    <w:rsid w:val="001275DE"/>
    <w:rPr>
      <w:rFonts w:ascii="Times New Roman" w:hAnsi="Times New Roman"/>
      <w:b/>
      <w:sz w:val="18"/>
      <w:lang w:val="sr-Cyrl-CS" w:eastAsia="sr-Latn-CS"/>
    </w:rPr>
  </w:style>
  <w:style w:type="paragraph" w:customStyle="1" w:styleId="TNR9">
    <w:name w:val="TNR  9"/>
    <w:basedOn w:val="Normal"/>
    <w:link w:val="TNR9Char"/>
    <w:uiPriority w:val="99"/>
    <w:rsid w:val="001275DE"/>
    <w:rPr>
      <w:sz w:val="18"/>
      <w:szCs w:val="18"/>
    </w:rPr>
  </w:style>
  <w:style w:type="character" w:customStyle="1" w:styleId="TNR9Char">
    <w:name w:val="TNR  9 Char"/>
    <w:link w:val="TNR9"/>
    <w:uiPriority w:val="99"/>
    <w:locked/>
    <w:rsid w:val="001275DE"/>
    <w:rPr>
      <w:rFonts w:ascii="Times New Roman" w:hAnsi="Times New Roman"/>
      <w:sz w:val="18"/>
    </w:rPr>
  </w:style>
  <w:style w:type="table" w:customStyle="1" w:styleId="TabelaPrazna">
    <w:name w:val="Tabela Prazna"/>
    <w:uiPriority w:val="99"/>
    <w:rsid w:val="001275DE"/>
    <w:rPr>
      <w:rFonts w:ascii="Times New Roman" w:hAnsi="Times New Roman"/>
      <w:sz w:val="18"/>
      <w:szCs w:val="20"/>
    </w:rPr>
    <w:tblPr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nast">
    <w:name w:val="Tabela nast"/>
    <w:uiPriority w:val="99"/>
    <w:rsid w:val="001275DE"/>
    <w:rPr>
      <w:rFonts w:ascii="Times New Roman" w:hAnsi="Times New Roman"/>
      <w:sz w:val="18"/>
      <w:szCs w:val="20"/>
    </w:rPr>
    <w:tblPr>
      <w:jc w:val="center"/>
      <w:tblInd w:w="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</w:style>
  <w:style w:type="table" w:customStyle="1" w:styleId="LightShading-Accent11">
    <w:name w:val="Light Shading - Accent 11"/>
    <w:uiPriority w:val="99"/>
    <w:rsid w:val="001275DE"/>
    <w:rPr>
      <w:rFonts w:ascii="Times New Roman" w:hAnsi="Times New Roman"/>
      <w:color w:val="365F91"/>
      <w:sz w:val="18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H">
    <w:name w:val="H!"/>
    <w:basedOn w:val="Heading1"/>
    <w:link w:val="HChar"/>
    <w:autoRedefine/>
    <w:uiPriority w:val="99"/>
    <w:rsid w:val="00924D3B"/>
    <w:pPr>
      <w:widowControl w:val="0"/>
      <w:autoSpaceDE w:val="0"/>
      <w:autoSpaceDN w:val="0"/>
      <w:adjustRightInd w:val="0"/>
      <w:spacing w:after="240"/>
      <w:jc w:val="center"/>
    </w:pPr>
    <w:rPr>
      <w:rFonts w:ascii="Times New Roman" w:hAnsi="Times New Roman"/>
      <w:sz w:val="24"/>
      <w:szCs w:val="24"/>
      <w:lang w:eastAsia="sr-Latn-CS"/>
    </w:rPr>
  </w:style>
  <w:style w:type="character" w:customStyle="1" w:styleId="HChar">
    <w:name w:val="H! Char"/>
    <w:link w:val="H"/>
    <w:uiPriority w:val="99"/>
    <w:locked/>
    <w:rsid w:val="00924D3B"/>
    <w:rPr>
      <w:rFonts w:ascii="Times New Roman" w:hAnsi="Times New Roman"/>
      <w:b/>
      <w:noProof/>
      <w:color w:val="365F91"/>
      <w:sz w:val="24"/>
      <w:lang w:eastAsia="sr-Latn-CS"/>
    </w:rPr>
  </w:style>
  <w:style w:type="table" w:styleId="TableGrid">
    <w:name w:val="Table Grid"/>
    <w:basedOn w:val="TableNormal"/>
    <w:uiPriority w:val="99"/>
    <w:rsid w:val="00A43EE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02692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26928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rsid w:val="000269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26928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rsid w:val="005E106A"/>
    <w:pPr>
      <w:spacing w:before="280" w:after="119"/>
    </w:pPr>
    <w:rPr>
      <w:lang w:eastAsia="ar-SA"/>
    </w:rPr>
  </w:style>
  <w:style w:type="paragraph" w:styleId="ListParagraph">
    <w:name w:val="List Paragraph"/>
    <w:basedOn w:val="Normal"/>
    <w:uiPriority w:val="99"/>
    <w:qFormat/>
    <w:rsid w:val="00F87D4F"/>
    <w:pPr>
      <w:ind w:left="720"/>
    </w:pPr>
  </w:style>
  <w:style w:type="character" w:styleId="Hyperlink">
    <w:name w:val="Hyperlink"/>
    <w:basedOn w:val="DefaultParagraphFont"/>
    <w:uiPriority w:val="99"/>
    <w:rsid w:val="006B734E"/>
    <w:rPr>
      <w:rFonts w:cs="Times New Roman"/>
      <w:color w:val="000000"/>
      <w:u w:val="none"/>
    </w:rPr>
  </w:style>
  <w:style w:type="paragraph" w:styleId="BodyText">
    <w:name w:val="Body Text"/>
    <w:basedOn w:val="Normal"/>
    <w:link w:val="BodyTextChar"/>
    <w:uiPriority w:val="99"/>
    <w:rsid w:val="008961B8"/>
    <w:pPr>
      <w:jc w:val="both"/>
    </w:pPr>
    <w:rPr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961B8"/>
    <w:rPr>
      <w:rFonts w:ascii="Times New Roman" w:hAnsi="Times New Roman"/>
      <w:sz w:val="24"/>
      <w:lang w:val="sr-Cyrl-CS"/>
    </w:rPr>
  </w:style>
  <w:style w:type="character" w:styleId="CommentReference">
    <w:name w:val="annotation reference"/>
    <w:basedOn w:val="DefaultParagraphFont"/>
    <w:uiPriority w:val="99"/>
    <w:semiHidden/>
    <w:rsid w:val="00365F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65F7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65F74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65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65F74"/>
    <w:rPr>
      <w:rFonts w:ascii="Times New Roman" w:hAnsi="Times New Roman"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65F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F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bson.nb.rs/nauka_u_srbiji.132.html?autor=Stanojevic%20Marijana" TargetMode="External"/><Relationship Id="rId13" Type="http://schemas.openxmlformats.org/officeDocument/2006/relationships/hyperlink" Target="http://kobson.nb.rs/nauka_u_srbiji.132.html?autor=Zivancevic-Simonovic%20Snezana%20T" TargetMode="External"/><Relationship Id="rId18" Type="http://schemas.openxmlformats.org/officeDocument/2006/relationships/hyperlink" Target="http://kobson.nb.rs/nauka_u_srbiji.132.html?autor=Nesic%20Ljiljana" TargetMode="External"/><Relationship Id="rId26" Type="http://schemas.openxmlformats.org/officeDocument/2006/relationships/hyperlink" Target="http://scindeks.ceon.rs/Related.aspx?artaun=4402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kobson.nb.rs/nauka_u_srbiji.132.html?autor=Lazic%20Zorica%20M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kobson.nb.rs/nauka_u_srbiji.132.html?autor=Jeremic%20Marija" TargetMode="External"/><Relationship Id="rId17" Type="http://schemas.openxmlformats.org/officeDocument/2006/relationships/hyperlink" Target="http://kobson.nb.rs/nauka_u_srbiji.132.html?autor=Canovic%20Predrag" TargetMode="External"/><Relationship Id="rId25" Type="http://schemas.openxmlformats.org/officeDocument/2006/relationships/hyperlink" Target="http://scindeks.ceon.rs/Related.aspx?artaun=74652" TargetMode="External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kobson.nb.rs/nauka_u_srbiji.132.html?autor=Mijailovic%20Zeljko" TargetMode="External"/><Relationship Id="rId20" Type="http://schemas.openxmlformats.org/officeDocument/2006/relationships/hyperlink" Target="http://kobson.nb.rs/nauka_u_srbiji.132.html?autor=Stanojevic%20Marijana" TargetMode="External"/><Relationship Id="rId29" Type="http://schemas.openxmlformats.org/officeDocument/2006/relationships/hyperlink" Target="http://scindeks.ceon.rs/Related.aspx?artaun=1330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kobson.nb.rs/nauka_u_srbiji.132.html?autor=Djukic%20Aleksandar%20Lj" TargetMode="External"/><Relationship Id="rId24" Type="http://schemas.openxmlformats.org/officeDocument/2006/relationships/hyperlink" Target="http://scindeks.ceon.rs/Related.aspx?artaun=16392" TargetMode="External"/><Relationship Id="rId32" Type="http://schemas.openxmlformats.org/officeDocument/2006/relationships/hyperlink" Target="http://www.medf.kg.ac.rs/studije/integrisane_akademske/dm/predavanja.php?str=&amp;sem=oba&amp;pr=IASDM_B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kobson.nb.rs/nauka_u_srbiji.132.html?autor=Todorovic%20Zoran" TargetMode="External"/><Relationship Id="rId23" Type="http://schemas.openxmlformats.org/officeDocument/2006/relationships/hyperlink" Target="http://scindeks.ceon.rs/Related.aspx?artaun=13301" TargetMode="External"/><Relationship Id="rId28" Type="http://schemas.openxmlformats.org/officeDocument/2006/relationships/hyperlink" Target="http://scindeks.ceon.rs/Related.aspx?artaun=16392" TargetMode="External"/><Relationship Id="rId10" Type="http://schemas.openxmlformats.org/officeDocument/2006/relationships/hyperlink" Target="http://kobson.nb.rs/nauka_u_srbiji.132.html?autor=Cvejic%20Dubravka%20S" TargetMode="External"/><Relationship Id="rId19" Type="http://schemas.openxmlformats.org/officeDocument/2006/relationships/hyperlink" Target="http://kobson.nb.rs/nauka_u_srbiji.132.html?autor=Djordjevic%20Zorana" TargetMode="External"/><Relationship Id="rId31" Type="http://schemas.openxmlformats.org/officeDocument/2006/relationships/hyperlink" Target="http://scindeks.ceon.rs/Related.aspx?artaun=4402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bson.nb.rs/nauka_u_srbiji.132.html?autor=Savin%20Svetlana%20B" TargetMode="External"/><Relationship Id="rId14" Type="http://schemas.openxmlformats.org/officeDocument/2006/relationships/hyperlink" Target="http://kobson.nb.rs/nauka_u_srbiji.132.html?autor=Gajovic%20Olgica%20M" TargetMode="External"/><Relationship Id="rId22" Type="http://schemas.openxmlformats.org/officeDocument/2006/relationships/hyperlink" Target="http://scindeks.ceon.rs/Related.aspx?artaun=70529" TargetMode="External"/><Relationship Id="rId27" Type="http://schemas.openxmlformats.org/officeDocument/2006/relationships/hyperlink" Target="http://scindeks.ceon.rs/Related.aspx?artaun=70529" TargetMode="External"/><Relationship Id="rId30" Type="http://schemas.openxmlformats.org/officeDocument/2006/relationships/hyperlink" Target="http://scindeks.ceon.rs/Related.aspx?artaun=74652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3806</Words>
  <Characters>21698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Образац  4</vt:lpstr>
    </vt:vector>
  </TitlesOfParts>
  <Company>Project-OS.org</Company>
  <LinksUpToDate>false</LinksUpToDate>
  <CharactersWithSpaces>25454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 4</dc:title>
  <dc:creator>Nimda</dc:creator>
  <cp:lastModifiedBy>User</cp:lastModifiedBy>
  <cp:revision>2</cp:revision>
  <cp:lastPrinted>2010-02-02T12:33:00Z</cp:lastPrinted>
  <dcterms:created xsi:type="dcterms:W3CDTF">2014-04-03T09:51:00Z</dcterms:created>
  <dcterms:modified xsi:type="dcterms:W3CDTF">2014-04-03T09:51:00Z</dcterms:modified>
</cp:coreProperties>
</file>